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24" w:rsidRPr="005D3D4A" w:rsidRDefault="009D3E24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Znak:ROŚiGK.7021.1</w:t>
      </w:r>
      <w:r w:rsidR="007C787D">
        <w:rPr>
          <w:rFonts w:ascii="Times New Roman" w:eastAsia="Times New Roman" w:hAnsi="Times New Roman"/>
          <w:sz w:val="24"/>
          <w:lang w:eastAsia="pl-PL"/>
        </w:rPr>
        <w:t>5</w:t>
      </w:r>
      <w:r>
        <w:rPr>
          <w:rFonts w:ascii="Times New Roman" w:eastAsia="Times New Roman" w:hAnsi="Times New Roman"/>
          <w:sz w:val="24"/>
          <w:lang w:eastAsia="pl-PL"/>
        </w:rPr>
        <w:t>.2</w:t>
      </w:r>
      <w:r w:rsidR="004665F9">
        <w:rPr>
          <w:rFonts w:ascii="Times New Roman" w:eastAsia="Times New Roman" w:hAnsi="Times New Roman"/>
          <w:sz w:val="24"/>
          <w:lang w:eastAsia="pl-PL"/>
        </w:rPr>
        <w:t>018</w:t>
      </w:r>
      <w:r w:rsidR="004665F9">
        <w:rPr>
          <w:rFonts w:ascii="Times New Roman" w:eastAsia="Times New Roman" w:hAnsi="Times New Roman"/>
          <w:sz w:val="24"/>
          <w:lang w:eastAsia="pl-PL"/>
        </w:rPr>
        <w:tab/>
      </w:r>
      <w:r w:rsidR="004665F9">
        <w:rPr>
          <w:rFonts w:ascii="Times New Roman" w:eastAsia="Times New Roman" w:hAnsi="Times New Roman"/>
          <w:sz w:val="24"/>
          <w:lang w:eastAsia="pl-PL"/>
        </w:rPr>
        <w:tab/>
      </w:r>
      <w:r w:rsidR="004665F9">
        <w:rPr>
          <w:rFonts w:ascii="Times New Roman" w:eastAsia="Times New Roman" w:hAnsi="Times New Roman"/>
          <w:sz w:val="24"/>
          <w:lang w:eastAsia="pl-PL"/>
        </w:rPr>
        <w:tab/>
      </w:r>
      <w:r w:rsidR="004665F9">
        <w:rPr>
          <w:rFonts w:ascii="Times New Roman" w:eastAsia="Times New Roman" w:hAnsi="Times New Roman"/>
          <w:sz w:val="24"/>
          <w:lang w:eastAsia="pl-PL"/>
        </w:rPr>
        <w:tab/>
        <w:t xml:space="preserve">  </w:t>
      </w:r>
      <w:r w:rsidR="007C787D">
        <w:rPr>
          <w:rFonts w:ascii="Times New Roman" w:eastAsia="Times New Roman" w:hAnsi="Times New Roman"/>
          <w:sz w:val="24"/>
          <w:lang w:eastAsia="pl-PL"/>
        </w:rPr>
        <w:tab/>
        <w:t xml:space="preserve">  </w:t>
      </w:r>
      <w:r w:rsidR="004665F9">
        <w:rPr>
          <w:rFonts w:ascii="Times New Roman" w:eastAsia="Times New Roman" w:hAnsi="Times New Roman"/>
          <w:sz w:val="24"/>
          <w:lang w:eastAsia="pl-PL"/>
        </w:rPr>
        <w:t>Solec nad Wisłą, dn. 21.</w:t>
      </w:r>
      <w:r>
        <w:rPr>
          <w:rFonts w:ascii="Times New Roman" w:eastAsia="Times New Roman" w:hAnsi="Times New Roman"/>
          <w:sz w:val="24"/>
          <w:lang w:eastAsia="pl-PL"/>
        </w:rPr>
        <w:t>02</w:t>
      </w:r>
      <w:r w:rsidRPr="005D3D4A">
        <w:rPr>
          <w:rFonts w:ascii="Times New Roman" w:eastAsia="Times New Roman" w:hAnsi="Times New Roman"/>
          <w:sz w:val="24"/>
          <w:lang w:eastAsia="pl-PL"/>
        </w:rPr>
        <w:t xml:space="preserve">.2018r. </w:t>
      </w:r>
    </w:p>
    <w:p w:rsidR="009D3E24" w:rsidRPr="008C5BBB" w:rsidRDefault="009D3E24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</w:p>
    <w:p w:rsidR="009D3E24" w:rsidRDefault="009D3E24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</w:p>
    <w:p w:rsidR="009D3E24" w:rsidRPr="008C5BBB" w:rsidRDefault="009D3E24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</w:p>
    <w:p w:rsidR="009D3E24" w:rsidRPr="008C5BBB" w:rsidRDefault="009D3E24" w:rsidP="009D3E2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b/>
          <w:sz w:val="24"/>
          <w:lang w:eastAsia="pl-PL"/>
        </w:rPr>
        <w:t>Zapytanie ofertowe</w:t>
      </w:r>
      <w:r>
        <w:rPr>
          <w:rFonts w:ascii="Times New Roman" w:eastAsia="Times New Roman" w:hAnsi="Times New Roman"/>
          <w:b/>
          <w:sz w:val="24"/>
          <w:lang w:eastAsia="pl-PL"/>
        </w:rPr>
        <w:t xml:space="preserve"> 4/2018</w:t>
      </w:r>
    </w:p>
    <w:p w:rsidR="009D3E24" w:rsidRPr="008C5BBB" w:rsidRDefault="009D3E24" w:rsidP="009D3E2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8"/>
          <w:sz w:val="24"/>
          <w:lang w:eastAsia="pl-PL"/>
        </w:rPr>
      </w:pPr>
      <w:r w:rsidRPr="008C5BBB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 xml:space="preserve">na zamówienie o wartości szacunkowej 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 xml:space="preserve">poniżej </w:t>
      </w:r>
      <w:r w:rsidRPr="008C5BBB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>30 000 EURO</w:t>
      </w:r>
      <w:r w:rsidRPr="008C5BBB">
        <w:rPr>
          <w:rFonts w:ascii="Times New Roman" w:eastAsia="Times New Roman" w:hAnsi="Times New Roman"/>
          <w:b/>
          <w:bCs/>
          <w:color w:val="000000"/>
          <w:spacing w:val="-8"/>
          <w:sz w:val="24"/>
          <w:lang w:eastAsia="pl-PL"/>
        </w:rPr>
        <w:t xml:space="preserve"> </w:t>
      </w:r>
    </w:p>
    <w:p w:rsidR="009D3E24" w:rsidRPr="008C5BBB" w:rsidRDefault="009D3E24" w:rsidP="009D3E24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9D3E24" w:rsidRPr="00DD7864" w:rsidRDefault="009D3E24" w:rsidP="003F78CB">
      <w:pPr>
        <w:keepNext/>
        <w:numPr>
          <w:ilvl w:val="0"/>
          <w:numId w:val="1"/>
        </w:numPr>
        <w:autoSpaceDN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DD7864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Zamawiający: </w:t>
      </w:r>
      <w:r w:rsidRPr="00DD7864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 xml:space="preserve">Gmina Solec nad Wisłą </w:t>
      </w:r>
    </w:p>
    <w:p w:rsidR="009D3E24" w:rsidRPr="00DD7864" w:rsidRDefault="009D3E24" w:rsidP="003F78CB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ul. Rynek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1, 27-320 Solec nad Wisłą </w:t>
      </w:r>
      <w:r w:rsidRPr="00DD7864">
        <w:rPr>
          <w:rFonts w:ascii="Times New Roman" w:eastAsia="Times New Roman" w:hAnsi="Times New Roman"/>
          <w:color w:val="000000"/>
          <w:sz w:val="24"/>
          <w:lang w:eastAsia="pl-PL"/>
        </w:rPr>
        <w:t xml:space="preserve">NIP 509 00 66 613, tel. (048) 376 </w:t>
      </w:r>
      <w:r w:rsidR="00DD7864">
        <w:rPr>
          <w:rFonts w:ascii="Times New Roman" w:eastAsia="Times New Roman" w:hAnsi="Times New Roman"/>
          <w:color w:val="000000"/>
          <w:sz w:val="24"/>
          <w:lang w:eastAsia="pl-PL"/>
        </w:rPr>
        <w:t xml:space="preserve">1257, </w:t>
      </w:r>
      <w:r w:rsidRPr="00B65DDD">
        <w:rPr>
          <w:rFonts w:ascii="Times New Roman" w:eastAsia="Times New Roman" w:hAnsi="Times New Roman"/>
          <w:color w:val="000000"/>
          <w:sz w:val="24"/>
          <w:lang w:eastAsia="pl-PL"/>
        </w:rPr>
        <w:t xml:space="preserve"> gmina@solec.pl</w:t>
      </w:r>
    </w:p>
    <w:p w:rsidR="009D3E24" w:rsidRPr="00B65DDD" w:rsidRDefault="009D3E24" w:rsidP="009D3E24">
      <w:pPr>
        <w:autoSpaceDN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9D3E24" w:rsidRPr="004D446F" w:rsidRDefault="009D3E24" w:rsidP="009D3E2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446F">
        <w:rPr>
          <w:rFonts w:ascii="Times New Roman" w:hAnsi="Times New Roman"/>
          <w:sz w:val="24"/>
          <w:szCs w:val="24"/>
          <w:lang w:eastAsia="pl-PL"/>
        </w:rPr>
        <w:t xml:space="preserve">zaprasza uprawnione podmioty do złożenia ofert cenowych na wykonanie </w:t>
      </w:r>
      <w:r w:rsidR="007C787D">
        <w:rPr>
          <w:rFonts w:ascii="Times New Roman" w:hAnsi="Times New Roman"/>
          <w:sz w:val="24"/>
          <w:szCs w:val="24"/>
          <w:lang w:eastAsia="pl-PL"/>
        </w:rPr>
        <w:t xml:space="preserve">robót </w:t>
      </w:r>
      <w:r w:rsidRPr="004D446F">
        <w:rPr>
          <w:rFonts w:ascii="Times New Roman" w:hAnsi="Times New Roman"/>
          <w:sz w:val="24"/>
          <w:szCs w:val="24"/>
          <w:lang w:eastAsia="pl-PL"/>
        </w:rPr>
        <w:t xml:space="preserve">pn.: </w:t>
      </w:r>
      <w:r w:rsidRPr="004D446F">
        <w:rPr>
          <w:rFonts w:ascii="Times New Roman" w:hAnsi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Rozbiórka budynku przedszkola w Solcu nad Wisłą</w:t>
      </w:r>
      <w:r w:rsidRPr="004D446F">
        <w:rPr>
          <w:rFonts w:ascii="Times New Roman" w:hAnsi="Times New Roman"/>
          <w:sz w:val="24"/>
          <w:szCs w:val="24"/>
          <w:lang w:eastAsia="pl-PL"/>
        </w:rPr>
        <w:t>”</w:t>
      </w:r>
    </w:p>
    <w:p w:rsidR="009D3E24" w:rsidRPr="0097547A" w:rsidRDefault="009D3E24" w:rsidP="009D3E24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D3E24" w:rsidRPr="008C5BBB" w:rsidRDefault="009D3E24" w:rsidP="009D3E24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Opis przedmiotu zamówienia: </w:t>
      </w:r>
    </w:p>
    <w:p w:rsidR="00A75B73" w:rsidRDefault="009D3E24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5BBB">
        <w:rPr>
          <w:rFonts w:ascii="Times New Roman" w:eastAsia="Times New Roman" w:hAnsi="Times New Roman"/>
          <w:sz w:val="24"/>
          <w:szCs w:val="24"/>
        </w:rPr>
        <w:t xml:space="preserve">Przedmiotem zamówienia jest </w:t>
      </w:r>
      <w:r>
        <w:rPr>
          <w:rFonts w:ascii="Times New Roman" w:eastAsia="Times New Roman" w:hAnsi="Times New Roman"/>
          <w:sz w:val="24"/>
          <w:szCs w:val="24"/>
        </w:rPr>
        <w:t xml:space="preserve">wykonanie </w:t>
      </w:r>
      <w:r w:rsidR="00A75B73">
        <w:rPr>
          <w:rFonts w:ascii="Times New Roman" w:eastAsia="Times New Roman" w:hAnsi="Times New Roman"/>
          <w:sz w:val="24"/>
          <w:szCs w:val="24"/>
        </w:rPr>
        <w:t xml:space="preserve">robót budowlanych związanych z </w:t>
      </w:r>
      <w:r>
        <w:rPr>
          <w:rFonts w:ascii="Times New Roman" w:eastAsia="Times New Roman" w:hAnsi="Times New Roman"/>
          <w:sz w:val="24"/>
          <w:szCs w:val="24"/>
        </w:rPr>
        <w:t>rozbiórk</w:t>
      </w:r>
      <w:r w:rsidR="00A75B73">
        <w:rPr>
          <w:rFonts w:ascii="Times New Roman" w:eastAsia="Times New 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 budynku </w:t>
      </w:r>
      <w:r w:rsidR="00A75B73">
        <w:rPr>
          <w:rFonts w:ascii="Times New Roman" w:eastAsia="Times New Roman" w:hAnsi="Times New Roman"/>
          <w:sz w:val="24"/>
          <w:szCs w:val="24"/>
        </w:rPr>
        <w:t xml:space="preserve">byłego przedszkola zlokalizowanego na działce nr 3099/1 </w:t>
      </w:r>
      <w:r w:rsidR="00DB1AD1">
        <w:rPr>
          <w:rFonts w:ascii="Times New Roman" w:eastAsia="Times New Roman" w:hAnsi="Times New Roman"/>
          <w:sz w:val="24"/>
          <w:szCs w:val="24"/>
        </w:rPr>
        <w:t xml:space="preserve">przy ul. Łoteckiego 27 </w:t>
      </w:r>
      <w:r w:rsidR="003F78CB">
        <w:rPr>
          <w:rFonts w:ascii="Times New Roman" w:eastAsia="Times New Roman" w:hAnsi="Times New Roman"/>
          <w:sz w:val="24"/>
          <w:szCs w:val="24"/>
        </w:rPr>
        <w:br/>
      </w:r>
      <w:r w:rsidR="00A75B73">
        <w:rPr>
          <w:rFonts w:ascii="Times New Roman" w:eastAsia="Times New Roman" w:hAnsi="Times New Roman"/>
          <w:sz w:val="24"/>
          <w:szCs w:val="24"/>
        </w:rPr>
        <w:t xml:space="preserve">w Solcu nad Wisłą, </w:t>
      </w:r>
      <w:r>
        <w:rPr>
          <w:rFonts w:ascii="Times New Roman" w:eastAsia="Times New Roman" w:hAnsi="Times New Roman"/>
          <w:sz w:val="24"/>
          <w:szCs w:val="24"/>
        </w:rPr>
        <w:t xml:space="preserve">wraz z uprzątnięciem </w:t>
      </w:r>
      <w:r w:rsidR="00A75B73">
        <w:rPr>
          <w:rFonts w:ascii="Times New Roman" w:eastAsia="Times New Roman" w:hAnsi="Times New Roman"/>
          <w:sz w:val="24"/>
          <w:szCs w:val="24"/>
        </w:rPr>
        <w:t xml:space="preserve">i wyrównaniem </w:t>
      </w:r>
      <w:r>
        <w:rPr>
          <w:rFonts w:ascii="Times New Roman" w:eastAsia="Times New Roman" w:hAnsi="Times New Roman"/>
          <w:sz w:val="24"/>
          <w:szCs w:val="24"/>
        </w:rPr>
        <w:t xml:space="preserve">terenu. </w:t>
      </w:r>
    </w:p>
    <w:p w:rsidR="00740816" w:rsidRDefault="00740816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75B73" w:rsidRDefault="00DB1AD1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Budynek przedszkola jest obiektem parterowym częściowo podpiwniczonym </w:t>
      </w:r>
      <w:r w:rsidR="003F78CB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o rozczłonkowanej budowie. S</w:t>
      </w:r>
      <w:r w:rsidR="003F78CB">
        <w:rPr>
          <w:rFonts w:ascii="Times New Roman" w:eastAsia="Times New Roman" w:hAnsi="Times New Roman"/>
          <w:sz w:val="24"/>
          <w:szCs w:val="24"/>
        </w:rPr>
        <w:t>kłada się z sal przedszkolnych,</w:t>
      </w:r>
      <w:r>
        <w:rPr>
          <w:rFonts w:ascii="Times New Roman" w:eastAsia="Times New Roman" w:hAnsi="Times New Roman"/>
          <w:sz w:val="24"/>
          <w:szCs w:val="24"/>
        </w:rPr>
        <w:t xml:space="preserve"> segmentu administracyjnego </w:t>
      </w:r>
      <w:r w:rsidR="003F78CB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z kuchnią i zapleczem technicznym</w:t>
      </w:r>
      <w:r w:rsidR="007B302B">
        <w:rPr>
          <w:rFonts w:ascii="Times New Roman" w:eastAsia="Times New Roman" w:hAnsi="Times New Roman"/>
          <w:sz w:val="24"/>
          <w:szCs w:val="24"/>
        </w:rPr>
        <w:t xml:space="preserve"> oraz czerpni powietrza</w:t>
      </w:r>
      <w:r>
        <w:rPr>
          <w:rFonts w:ascii="Times New Roman" w:eastAsia="Times New Roman" w:hAnsi="Times New Roman"/>
          <w:sz w:val="24"/>
          <w:szCs w:val="24"/>
        </w:rPr>
        <w:t xml:space="preserve">. Budynek </w:t>
      </w:r>
      <w:r w:rsidR="003F78CB">
        <w:rPr>
          <w:rFonts w:ascii="Times New Roman" w:eastAsia="Times New Roman" w:hAnsi="Times New Roman"/>
          <w:sz w:val="24"/>
          <w:szCs w:val="24"/>
        </w:rPr>
        <w:t xml:space="preserve">został </w:t>
      </w:r>
      <w:r>
        <w:rPr>
          <w:rFonts w:ascii="Times New Roman" w:eastAsia="Times New Roman" w:hAnsi="Times New Roman"/>
          <w:sz w:val="24"/>
          <w:szCs w:val="24"/>
        </w:rPr>
        <w:t>wyb</w:t>
      </w:r>
      <w:r w:rsidR="003F78CB">
        <w:rPr>
          <w:rFonts w:ascii="Times New Roman" w:eastAsia="Times New Roman" w:hAnsi="Times New Roman"/>
          <w:sz w:val="24"/>
          <w:szCs w:val="24"/>
        </w:rPr>
        <w:t>udowany na przełomie lat 70/80-</w:t>
      </w:r>
      <w:r>
        <w:rPr>
          <w:rFonts w:ascii="Times New Roman" w:eastAsia="Times New Roman" w:hAnsi="Times New Roman"/>
          <w:sz w:val="24"/>
          <w:szCs w:val="24"/>
        </w:rPr>
        <w:t xml:space="preserve">tych w technologii uprzemysłowionej z małowymiarowych prefabrykowanych elementów z drewna i tworzyw produkowanych w latach 70 przez Zakład Stolarki Budowlanej w Ciechanowie wg. Projektu typowego przedszkola </w:t>
      </w:r>
      <w:r w:rsidR="004851EC">
        <w:rPr>
          <w:rFonts w:ascii="Times New Roman" w:eastAsia="Times New Roman" w:hAnsi="Times New Roman"/>
          <w:sz w:val="24"/>
          <w:szCs w:val="24"/>
        </w:rPr>
        <w:t xml:space="preserve">„Przedszkole C-40”. </w:t>
      </w:r>
      <w:r w:rsidR="004665F9">
        <w:rPr>
          <w:rFonts w:ascii="Times New Roman" w:eastAsia="Times New Roman" w:hAnsi="Times New Roman"/>
          <w:sz w:val="24"/>
          <w:szCs w:val="24"/>
        </w:rPr>
        <w:t>Powierzchnia zabudowy: 1</w:t>
      </w:r>
      <w:r w:rsidR="003F78CB">
        <w:rPr>
          <w:rFonts w:ascii="Times New Roman" w:eastAsia="Times New Roman" w:hAnsi="Times New Roman"/>
          <w:sz w:val="24"/>
          <w:szCs w:val="24"/>
        </w:rPr>
        <w:t> </w:t>
      </w:r>
      <w:r w:rsidR="004665F9">
        <w:rPr>
          <w:rFonts w:ascii="Times New Roman" w:eastAsia="Times New Roman" w:hAnsi="Times New Roman"/>
          <w:sz w:val="24"/>
          <w:szCs w:val="24"/>
        </w:rPr>
        <w:t>157</w:t>
      </w:r>
      <w:r w:rsidR="003F78CB">
        <w:rPr>
          <w:rFonts w:ascii="Times New Roman" w:eastAsia="Times New Roman" w:hAnsi="Times New Roman"/>
          <w:sz w:val="24"/>
          <w:szCs w:val="24"/>
        </w:rPr>
        <w:t xml:space="preserve"> </w:t>
      </w:r>
      <w:r w:rsidR="004665F9">
        <w:rPr>
          <w:rFonts w:ascii="Times New Roman" w:eastAsia="Times New Roman" w:hAnsi="Times New Roman"/>
          <w:sz w:val="24"/>
          <w:szCs w:val="24"/>
        </w:rPr>
        <w:t>m</w:t>
      </w:r>
      <w:r w:rsidR="004665F9" w:rsidRPr="003F78CB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4665F9">
        <w:rPr>
          <w:rFonts w:ascii="Times New Roman" w:eastAsia="Times New Roman" w:hAnsi="Times New Roman"/>
          <w:sz w:val="24"/>
          <w:szCs w:val="24"/>
        </w:rPr>
        <w:t>, Kubatura: 2748m</w:t>
      </w:r>
      <w:r w:rsidR="004665F9" w:rsidRPr="003F78CB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3F78CB">
        <w:rPr>
          <w:rFonts w:ascii="Times New Roman" w:eastAsia="Times New Roman" w:hAnsi="Times New Roman"/>
          <w:sz w:val="24"/>
          <w:szCs w:val="24"/>
        </w:rPr>
        <w:t xml:space="preserve"> (łącznie z r</w:t>
      </w:r>
      <w:r w:rsidR="003B49FE">
        <w:rPr>
          <w:rFonts w:ascii="Times New Roman" w:eastAsia="Times New Roman" w:hAnsi="Times New Roman"/>
          <w:sz w:val="24"/>
          <w:szCs w:val="24"/>
        </w:rPr>
        <w:t>ampami i tarasami zewnętrznymi)</w:t>
      </w:r>
      <w:r w:rsidR="004665F9">
        <w:rPr>
          <w:rFonts w:ascii="Times New Roman" w:eastAsia="Times New Roman" w:hAnsi="Times New Roman"/>
          <w:sz w:val="24"/>
          <w:szCs w:val="24"/>
        </w:rPr>
        <w:t xml:space="preserve">. </w:t>
      </w:r>
      <w:r w:rsidR="003F78CB">
        <w:rPr>
          <w:rFonts w:ascii="Times New Roman" w:eastAsia="Times New Roman" w:hAnsi="Times New Roman"/>
          <w:sz w:val="24"/>
          <w:szCs w:val="24"/>
        </w:rPr>
        <w:t>Elementy konstrukcyjne budynku i ich wykonanie:</w:t>
      </w:r>
    </w:p>
    <w:p w:rsidR="004851EC" w:rsidRDefault="004851EC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Fundamenty – żelbetowe,</w:t>
      </w:r>
    </w:p>
    <w:p w:rsidR="004851EC" w:rsidRDefault="003F78CB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Ściany</w:t>
      </w:r>
      <w:r w:rsidR="004851EC">
        <w:rPr>
          <w:rFonts w:ascii="Times New Roman" w:eastAsia="Times New Roman" w:hAnsi="Times New Roman"/>
          <w:sz w:val="24"/>
          <w:szCs w:val="24"/>
        </w:rPr>
        <w:t xml:space="preserve"> piwnic – betonowe- wylewane i murowane,</w:t>
      </w:r>
    </w:p>
    <w:p w:rsidR="004851EC" w:rsidRDefault="004851EC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Strop nad piwnicą – wykonany „na mokro”</w:t>
      </w:r>
      <w:r w:rsidR="003F78CB">
        <w:rPr>
          <w:rFonts w:ascii="Times New Roman" w:eastAsia="Times New Roman" w:hAnsi="Times New Roman"/>
          <w:sz w:val="24"/>
          <w:szCs w:val="24"/>
        </w:rPr>
        <w:t>,</w:t>
      </w:r>
    </w:p>
    <w:p w:rsidR="004851EC" w:rsidRDefault="004851EC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Schody wewnętrzne i zewnętrzne, wieńce i nadproża – żelbetowe-monolityczne – wylewane. </w:t>
      </w:r>
    </w:p>
    <w:p w:rsidR="004851EC" w:rsidRDefault="003F78CB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Dźwig</w:t>
      </w:r>
      <w:r w:rsidR="004851EC">
        <w:rPr>
          <w:rFonts w:ascii="Times New Roman" w:eastAsia="Times New Roman" w:hAnsi="Times New Roman"/>
          <w:sz w:val="24"/>
          <w:szCs w:val="24"/>
        </w:rPr>
        <w:t xml:space="preserve"> wewnętrzny towarowy z piwnicy na parter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851EC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ścian</w:t>
      </w:r>
      <w:r w:rsidR="004851EC">
        <w:rPr>
          <w:rFonts w:ascii="Times New Roman" w:eastAsia="Times New Roman" w:hAnsi="Times New Roman"/>
          <w:sz w:val="24"/>
          <w:szCs w:val="24"/>
        </w:rPr>
        <w:t>y szybu i maszynowni żelbetowe,</w:t>
      </w:r>
    </w:p>
    <w:p w:rsidR="004851EC" w:rsidRDefault="004851EC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Ściany zewnętrzne</w:t>
      </w:r>
      <w:r w:rsidR="003F78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płytowe konstrukcji żelbetowej z drewna</w:t>
      </w:r>
      <w:r w:rsidR="003F78CB">
        <w:rPr>
          <w:rFonts w:ascii="Times New Roman" w:eastAsia="Times New Roman" w:hAnsi="Times New Roman"/>
          <w:sz w:val="24"/>
          <w:szCs w:val="24"/>
        </w:rPr>
        <w:t>,</w:t>
      </w:r>
    </w:p>
    <w:p w:rsidR="004851EC" w:rsidRDefault="004851EC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Ściany wewnętrzne nośne i działowe – płytowe z drewna z okładzina płyt pilśniowych </w:t>
      </w:r>
      <w:r w:rsidR="003F78CB">
        <w:rPr>
          <w:rFonts w:ascii="Times New Roman" w:eastAsia="Times New Roman" w:hAnsi="Times New Roman"/>
          <w:sz w:val="24"/>
          <w:szCs w:val="24"/>
        </w:rPr>
        <w:br/>
        <w:t>i izolacją z wełny mineralnej,</w:t>
      </w:r>
    </w:p>
    <w:p w:rsidR="004851EC" w:rsidRDefault="004851EC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Stropodach – wentylowany płytowy o konstrukcji dźwigarowej drewnianej, pokrycie – papa,</w:t>
      </w:r>
    </w:p>
    <w:p w:rsidR="004851EC" w:rsidRDefault="009326E4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Ściany</w:t>
      </w:r>
      <w:r w:rsidR="004851EC">
        <w:rPr>
          <w:rFonts w:ascii="Times New Roman" w:eastAsia="Times New Roman" w:hAnsi="Times New Roman"/>
          <w:sz w:val="24"/>
          <w:szCs w:val="24"/>
        </w:rPr>
        <w:t xml:space="preserve"> osłonowe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851EC">
        <w:rPr>
          <w:rFonts w:ascii="Times New Roman" w:eastAsia="Times New Roman" w:hAnsi="Times New Roman"/>
          <w:sz w:val="24"/>
          <w:szCs w:val="24"/>
        </w:rPr>
        <w:t xml:space="preserve">murowane z cegły,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zdylatowane</w:t>
      </w:r>
      <w:proofErr w:type="spellEnd"/>
      <w:r w:rsidR="004851EC">
        <w:rPr>
          <w:rFonts w:ascii="Times New Roman" w:eastAsia="Times New Roman" w:hAnsi="Times New Roman"/>
          <w:sz w:val="24"/>
          <w:szCs w:val="24"/>
        </w:rPr>
        <w:t xml:space="preserve"> względem </w:t>
      </w:r>
      <w:r>
        <w:rPr>
          <w:rFonts w:ascii="Times New Roman" w:eastAsia="Times New Roman" w:hAnsi="Times New Roman"/>
          <w:sz w:val="24"/>
          <w:szCs w:val="24"/>
        </w:rPr>
        <w:t>ścian</w:t>
      </w:r>
      <w:r w:rsidR="004851EC">
        <w:rPr>
          <w:rFonts w:ascii="Times New Roman" w:eastAsia="Times New Roman" w:hAnsi="Times New Roman"/>
          <w:sz w:val="24"/>
          <w:szCs w:val="24"/>
        </w:rPr>
        <w:t xml:space="preserve"> zewnętrznych,</w:t>
      </w:r>
    </w:p>
    <w:p w:rsidR="004851EC" w:rsidRDefault="009326E4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Stolarka budowlana - drewniana</w:t>
      </w:r>
      <w:r w:rsidR="004851EC">
        <w:rPr>
          <w:rFonts w:ascii="Times New Roman" w:eastAsia="Times New Roman" w:hAnsi="Times New Roman"/>
          <w:sz w:val="24"/>
          <w:szCs w:val="24"/>
        </w:rPr>
        <w:t>,</w:t>
      </w:r>
    </w:p>
    <w:p w:rsidR="004851EC" w:rsidRDefault="004851EC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Posadzki: piwnica – betonowe, parter</w:t>
      </w:r>
      <w:r w:rsidR="009326E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parkiet, wykładzina PCV, lastryko,</w:t>
      </w:r>
    </w:p>
    <w:p w:rsidR="004851EC" w:rsidRDefault="004851EC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Budynek </w:t>
      </w:r>
      <w:r w:rsidR="009326E4">
        <w:rPr>
          <w:rFonts w:ascii="Times New Roman" w:eastAsia="Times New Roman" w:hAnsi="Times New Roman"/>
          <w:sz w:val="24"/>
          <w:szCs w:val="24"/>
        </w:rPr>
        <w:t xml:space="preserve">jest </w:t>
      </w:r>
      <w:r>
        <w:rPr>
          <w:rFonts w:ascii="Times New Roman" w:eastAsia="Times New Roman" w:hAnsi="Times New Roman"/>
          <w:sz w:val="24"/>
          <w:szCs w:val="24"/>
        </w:rPr>
        <w:t>wyposażony w instalacje:</w:t>
      </w:r>
    </w:p>
    <w:p w:rsidR="004851EC" w:rsidRDefault="004558E4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Wodno-kanalizacyjną</w:t>
      </w:r>
      <w:r w:rsidR="004851EC">
        <w:rPr>
          <w:rFonts w:ascii="Times New Roman" w:eastAsia="Times New Roman" w:hAnsi="Times New Roman"/>
          <w:sz w:val="24"/>
          <w:szCs w:val="24"/>
        </w:rPr>
        <w:t>, wentylacyjną</w:t>
      </w:r>
      <w:r w:rsidR="009326E4">
        <w:rPr>
          <w:rFonts w:ascii="Times New Roman" w:eastAsia="Times New Roman" w:hAnsi="Times New Roman"/>
          <w:sz w:val="24"/>
          <w:szCs w:val="24"/>
        </w:rPr>
        <w:t>,</w:t>
      </w:r>
      <w:r w:rsidR="004851E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51EC" w:rsidRDefault="004851EC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Elektryczna i odgromową</w:t>
      </w:r>
      <w:r w:rsidR="004558E4">
        <w:rPr>
          <w:rFonts w:ascii="Times New Roman" w:eastAsia="Times New Roman" w:hAnsi="Times New Roman"/>
          <w:sz w:val="24"/>
          <w:szCs w:val="24"/>
        </w:rPr>
        <w:t>,</w:t>
      </w:r>
    </w:p>
    <w:p w:rsidR="007B302B" w:rsidRDefault="007B302B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Ins</w:t>
      </w:r>
      <w:r w:rsidR="004558E4">
        <w:rPr>
          <w:rFonts w:ascii="Times New Roman" w:eastAsia="Times New Roman" w:hAnsi="Times New Roman"/>
          <w:sz w:val="24"/>
          <w:szCs w:val="24"/>
        </w:rPr>
        <w:t>talację centralnego ogrzewania z rur stalowych,</w:t>
      </w:r>
    </w:p>
    <w:p w:rsidR="007B302B" w:rsidRDefault="007B302B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Budynek zawiera elementy okładzinowe z płyt azbestowo-cementowych wymagających wykonania rozbiórki zgodnie z </w:t>
      </w:r>
      <w:r w:rsidR="003B49FE">
        <w:rPr>
          <w:rFonts w:ascii="Times New Roman" w:eastAsia="Times New Roman" w:hAnsi="Times New Roman"/>
          <w:sz w:val="24"/>
          <w:szCs w:val="24"/>
        </w:rPr>
        <w:t>Rozporządzeniem  Ministra Gospodarki, Pracy i Polityki Społecznej z dnia 2 kwietnia 2004r. w sprawie sposobów i warunków bezpiecznego użytkowania i usuwania wyrobów zawierających a</w:t>
      </w:r>
      <w:r w:rsidR="005E4C42">
        <w:rPr>
          <w:rFonts w:ascii="Times New Roman" w:eastAsia="Times New Roman" w:hAnsi="Times New Roman"/>
          <w:sz w:val="24"/>
          <w:szCs w:val="24"/>
        </w:rPr>
        <w:t>zbest (Dz. U.  Nr 71, poz. 649).</w:t>
      </w:r>
    </w:p>
    <w:p w:rsidR="005E4C42" w:rsidRDefault="005E4C42" w:rsidP="005E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Przewiduje się wykonanie rozbiórki </w:t>
      </w:r>
      <w:r>
        <w:rPr>
          <w:rFonts w:ascii="Times New Roman" w:eastAsia="Times New Roman" w:hAnsi="Times New Roman"/>
          <w:sz w:val="24"/>
          <w:szCs w:val="24"/>
        </w:rPr>
        <w:t xml:space="preserve">wszystkich elementów </w:t>
      </w:r>
      <w:r w:rsidR="00C6325E">
        <w:rPr>
          <w:rFonts w:ascii="Times New Roman" w:eastAsia="Times New Roman" w:hAnsi="Times New Roman"/>
          <w:sz w:val="24"/>
          <w:szCs w:val="24"/>
        </w:rPr>
        <w:t xml:space="preserve">naziemnych budynku natomiast  </w:t>
      </w:r>
      <w:r>
        <w:rPr>
          <w:rFonts w:ascii="Times New Roman" w:eastAsia="Times New Roman" w:hAnsi="Times New Roman"/>
          <w:sz w:val="24"/>
          <w:szCs w:val="24"/>
        </w:rPr>
        <w:t xml:space="preserve">fundamentów oraz innych </w:t>
      </w:r>
      <w:r w:rsidR="00C6325E">
        <w:rPr>
          <w:rFonts w:ascii="Times New Roman" w:eastAsia="Times New Roman" w:hAnsi="Times New Roman"/>
          <w:sz w:val="24"/>
          <w:szCs w:val="24"/>
        </w:rPr>
        <w:t xml:space="preserve">zagłębionych </w:t>
      </w:r>
      <w:r>
        <w:rPr>
          <w:rFonts w:ascii="Times New Roman" w:eastAsia="Times New Roman" w:hAnsi="Times New Roman"/>
          <w:sz w:val="24"/>
          <w:szCs w:val="24"/>
        </w:rPr>
        <w:t xml:space="preserve">elementów budynku do głębokości 50 cm poniżej poziomu gruntu. </w:t>
      </w:r>
    </w:p>
    <w:p w:rsidR="007B302B" w:rsidRDefault="007B302B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58E4" w:rsidRDefault="007B302B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Zamawiający wymaga aby</w:t>
      </w:r>
      <w:r w:rsidR="004558E4">
        <w:rPr>
          <w:rFonts w:ascii="Times New Roman" w:eastAsia="Times New Roman" w:hAnsi="Times New Roman"/>
          <w:sz w:val="24"/>
          <w:szCs w:val="24"/>
        </w:rPr>
        <w:t>:</w:t>
      </w:r>
    </w:p>
    <w:p w:rsidR="004558E4" w:rsidRDefault="004558E4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="007B302B">
        <w:rPr>
          <w:rFonts w:ascii="Times New Roman" w:eastAsia="Times New Roman" w:hAnsi="Times New Roman"/>
          <w:sz w:val="24"/>
          <w:szCs w:val="24"/>
        </w:rPr>
        <w:t xml:space="preserve">elementy drewniane były zdemontowane i zutylizowane przez wykonawcę robót. </w:t>
      </w:r>
    </w:p>
    <w:p w:rsidR="004558E4" w:rsidRDefault="004558E4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g</w:t>
      </w:r>
      <w:r w:rsidR="007B302B">
        <w:rPr>
          <w:rFonts w:ascii="Times New Roman" w:eastAsia="Times New Roman" w:hAnsi="Times New Roman"/>
          <w:sz w:val="24"/>
          <w:szCs w:val="24"/>
        </w:rPr>
        <w:t xml:space="preserve">ruz </w:t>
      </w:r>
      <w:r>
        <w:rPr>
          <w:rFonts w:ascii="Times New Roman" w:eastAsia="Times New Roman" w:hAnsi="Times New Roman"/>
          <w:sz w:val="24"/>
          <w:szCs w:val="24"/>
        </w:rPr>
        <w:t xml:space="preserve">z rozbiórki </w:t>
      </w:r>
      <w:r w:rsidR="007B302B">
        <w:rPr>
          <w:rFonts w:ascii="Times New Roman" w:eastAsia="Times New Roman" w:hAnsi="Times New Roman"/>
          <w:sz w:val="24"/>
          <w:szCs w:val="24"/>
        </w:rPr>
        <w:t xml:space="preserve">i elementy betonowe </w:t>
      </w:r>
      <w:r w:rsidR="004665F9">
        <w:rPr>
          <w:rFonts w:ascii="Times New Roman" w:eastAsia="Times New Roman" w:hAnsi="Times New Roman"/>
          <w:sz w:val="24"/>
          <w:szCs w:val="24"/>
        </w:rPr>
        <w:t xml:space="preserve">były wywiezione </w:t>
      </w:r>
      <w:r w:rsidR="003B49FE">
        <w:rPr>
          <w:rFonts w:ascii="Times New Roman" w:eastAsia="Times New Roman" w:hAnsi="Times New Roman"/>
          <w:sz w:val="24"/>
          <w:szCs w:val="24"/>
        </w:rPr>
        <w:t xml:space="preserve">poza teren rozbiórki </w:t>
      </w:r>
      <w:r w:rsidR="004665F9">
        <w:rPr>
          <w:rFonts w:ascii="Times New Roman" w:eastAsia="Times New Roman" w:hAnsi="Times New Roman"/>
          <w:sz w:val="24"/>
          <w:szCs w:val="24"/>
        </w:rPr>
        <w:t>i zutylizowane</w:t>
      </w:r>
      <w:r>
        <w:rPr>
          <w:rFonts w:ascii="Times New Roman" w:eastAsia="Times New Roman" w:hAnsi="Times New Roman"/>
          <w:sz w:val="24"/>
          <w:szCs w:val="24"/>
        </w:rPr>
        <w:t xml:space="preserve"> przez wykonawcę robót.</w:t>
      </w:r>
    </w:p>
    <w:p w:rsidR="004558E4" w:rsidRDefault="004558E4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w</w:t>
      </w:r>
      <w:r w:rsidR="004665F9">
        <w:rPr>
          <w:rFonts w:ascii="Times New Roman" w:eastAsia="Times New Roman" w:hAnsi="Times New Roman"/>
          <w:sz w:val="24"/>
          <w:szCs w:val="24"/>
        </w:rPr>
        <w:t xml:space="preserve">yroby azbestowe </w:t>
      </w:r>
      <w:r>
        <w:rPr>
          <w:rFonts w:ascii="Times New Roman" w:eastAsia="Times New Roman" w:hAnsi="Times New Roman"/>
          <w:sz w:val="24"/>
          <w:szCs w:val="24"/>
        </w:rPr>
        <w:t xml:space="preserve">były </w:t>
      </w:r>
      <w:r w:rsidR="004665F9">
        <w:rPr>
          <w:rFonts w:ascii="Times New Roman" w:eastAsia="Times New Roman" w:hAnsi="Times New Roman"/>
          <w:sz w:val="24"/>
          <w:szCs w:val="24"/>
        </w:rPr>
        <w:t xml:space="preserve">zdemontowane </w:t>
      </w:r>
      <w:r>
        <w:rPr>
          <w:rFonts w:ascii="Times New Roman" w:eastAsia="Times New Roman" w:hAnsi="Times New Roman"/>
          <w:sz w:val="24"/>
          <w:szCs w:val="24"/>
        </w:rPr>
        <w:t xml:space="preserve">zgodnie w obowiązującymi przepisami oraz zostały </w:t>
      </w:r>
      <w:r w:rsidR="004665F9">
        <w:rPr>
          <w:rFonts w:ascii="Times New Roman" w:eastAsia="Times New Roman" w:hAnsi="Times New Roman"/>
          <w:sz w:val="24"/>
          <w:szCs w:val="24"/>
        </w:rPr>
        <w:t>złożone i zabezpieczone na terenie działki w wyznaczonym przez zamawiającego miejscu</w:t>
      </w:r>
      <w:r>
        <w:rPr>
          <w:rFonts w:ascii="Times New Roman" w:eastAsia="Times New Roman" w:hAnsi="Times New Roman"/>
          <w:sz w:val="24"/>
          <w:szCs w:val="24"/>
        </w:rPr>
        <w:t xml:space="preserve"> (wyrobny zostaną przekazane do utylizacji przez zamawiającego).</w:t>
      </w:r>
    </w:p>
    <w:p w:rsidR="004558E4" w:rsidRDefault="004558E4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wszelkie elementy metalowe były oddzielone i złożone we wskazanym przez zamawiającego miejscu na terenie rozbiórki. Elementy metalowe stanowią własność Zamawiającego</w:t>
      </w:r>
      <w:r w:rsidR="003B49FE">
        <w:rPr>
          <w:rFonts w:ascii="Times New Roman" w:eastAsia="Times New Roman" w:hAnsi="Times New Roman"/>
          <w:sz w:val="24"/>
          <w:szCs w:val="24"/>
        </w:rPr>
        <w:t xml:space="preserve"> i zostaną przez niego zbyte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75B73" w:rsidRDefault="004558E4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5) teren po dokonaniu rozbiórki został uporządkowany</w:t>
      </w:r>
      <w:r w:rsidR="003B49FE">
        <w:rPr>
          <w:rFonts w:ascii="Times New Roman" w:eastAsia="Times New Roman" w:hAnsi="Times New Roman"/>
          <w:sz w:val="24"/>
          <w:szCs w:val="24"/>
        </w:rPr>
        <w:t xml:space="preserve"> i wyrównany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58E4" w:rsidRDefault="004558E4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6) Wykonawca </w:t>
      </w:r>
      <w:r w:rsidR="00EE68C0">
        <w:rPr>
          <w:rFonts w:ascii="Times New Roman" w:eastAsia="Times New Roman" w:hAnsi="Times New Roman"/>
          <w:sz w:val="24"/>
          <w:szCs w:val="24"/>
        </w:rPr>
        <w:t xml:space="preserve">zobowiązany będzie do dowiezienia brakującego gruntu niezbędnego do wyrównania terenu działki. </w:t>
      </w:r>
    </w:p>
    <w:p w:rsidR="005E4C42" w:rsidRDefault="005E4C42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D3E24" w:rsidRDefault="00DD7864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Szczegółowy zakres </w:t>
      </w:r>
      <w:r w:rsidR="00A75B73">
        <w:rPr>
          <w:rFonts w:ascii="Times New Roman" w:eastAsia="Times New Roman" w:hAnsi="Times New Roman"/>
          <w:sz w:val="24"/>
          <w:szCs w:val="24"/>
        </w:rPr>
        <w:t>robót określa załączona dokumentacja rozbiórki, SST, dokumentacja fotograficzna oraz przedmiar robót.</w:t>
      </w:r>
      <w:r w:rsidR="000E7EA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D3E24" w:rsidRDefault="000E7EA0" w:rsidP="009D3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Zamawiający informuje, że przed możliwe jest dokonanie wizji  w terenie celem zapoznania się z zakresem prac i warunkami terenowymi. </w:t>
      </w:r>
    </w:p>
    <w:p w:rsidR="00C6325E" w:rsidRPr="00C6325E" w:rsidRDefault="00C6325E" w:rsidP="00C6325E">
      <w:pPr>
        <w:widowControl w:val="0"/>
        <w:tabs>
          <w:tab w:val="left" w:pos="284"/>
        </w:tabs>
        <w:overflowPunct w:val="0"/>
        <w:autoSpaceDE w:val="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226D99">
        <w:rPr>
          <w:rFonts w:ascii="Times New Roman" w:hAnsi="Times New Roman"/>
          <w:bCs/>
          <w:color w:val="000000"/>
          <w:sz w:val="24"/>
          <w:szCs w:val="24"/>
        </w:rPr>
        <w:t xml:space="preserve">Z chwilą przejęcia </w:t>
      </w:r>
      <w:r w:rsidRPr="00C6325E">
        <w:rPr>
          <w:rFonts w:ascii="Times New Roman" w:hAnsi="Times New Roman"/>
          <w:bCs/>
          <w:color w:val="000000"/>
          <w:sz w:val="24"/>
          <w:szCs w:val="24"/>
        </w:rPr>
        <w:t>terenu rozbiórki W</w:t>
      </w:r>
      <w:r w:rsidRPr="00226D99">
        <w:rPr>
          <w:rFonts w:ascii="Times New Roman" w:hAnsi="Times New Roman"/>
          <w:bCs/>
          <w:color w:val="000000"/>
          <w:sz w:val="24"/>
          <w:szCs w:val="24"/>
        </w:rPr>
        <w:t>ykonawca staje się właścicielem i posiadaczem odpadów oraz gruzu budowlanego pochodzących z rozbiórki, z którymi będzie postępował zgodnie z obowiązującymi przepisami, w szczególności zaś ustawą z dnia 27 kwietnia 2001 r. o odpadach (Dz. U. Nr 62, poz. 628 ze zm.).</w:t>
      </w:r>
      <w:r w:rsidRPr="00C6325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26D99">
        <w:rPr>
          <w:rFonts w:ascii="Times New Roman" w:hAnsi="Times New Roman"/>
          <w:bCs/>
          <w:color w:val="000000"/>
          <w:sz w:val="24"/>
          <w:szCs w:val="24"/>
        </w:rPr>
        <w:t xml:space="preserve">Materiały z rozbiórki, nadające się do powtórnego wykorzystania </w:t>
      </w:r>
      <w:r w:rsidRPr="00C6325E">
        <w:rPr>
          <w:rFonts w:ascii="Times New Roman" w:hAnsi="Times New Roman"/>
          <w:bCs/>
          <w:color w:val="000000"/>
          <w:sz w:val="24"/>
          <w:szCs w:val="24"/>
        </w:rPr>
        <w:t xml:space="preserve">np. elementy metalowe </w:t>
      </w:r>
      <w:r w:rsidRPr="00226D99">
        <w:rPr>
          <w:rFonts w:ascii="Times New Roman" w:hAnsi="Times New Roman"/>
          <w:bCs/>
          <w:color w:val="000000"/>
          <w:sz w:val="24"/>
          <w:szCs w:val="24"/>
        </w:rPr>
        <w:t>stanowią własność Zamawiającego i Wykonawca przetransportuje te materiały oraz złoży na wskazane przez Zamawiającego miejsce.</w:t>
      </w:r>
    </w:p>
    <w:p w:rsidR="009D3E24" w:rsidRDefault="009D3E24" w:rsidP="003B49FE">
      <w:pPr>
        <w:pStyle w:val="Bezodstpw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zakres zamówienia wchodzą wszystkie prace, materiały i usługi niezbędne do </w:t>
      </w:r>
      <w:r w:rsidR="004665F9"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 xml:space="preserve">ompleksowego wykonania </w:t>
      </w:r>
      <w:r w:rsidR="004665F9">
        <w:rPr>
          <w:rFonts w:ascii="Times New Roman" w:eastAsia="Times New Roman" w:hAnsi="Times New Roman"/>
          <w:sz w:val="24"/>
          <w:szCs w:val="24"/>
        </w:rPr>
        <w:t xml:space="preserve">rozbiórki 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 w:rsidR="004665F9">
        <w:rPr>
          <w:rFonts w:ascii="Times New Roman" w:eastAsia="Times New Roman" w:hAnsi="Times New Roman"/>
          <w:sz w:val="24"/>
          <w:szCs w:val="24"/>
        </w:rPr>
        <w:t>uporządkowania terenu.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D3E24" w:rsidRDefault="009D3E24" w:rsidP="003B49FE">
      <w:pPr>
        <w:pStyle w:val="Bezodstpw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Zamawiający nie dopuszcza składnia ofert częściowych.</w:t>
      </w:r>
    </w:p>
    <w:p w:rsidR="009D3E24" w:rsidRDefault="009D3E24" w:rsidP="009D3E24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740816" w:rsidRDefault="00740816" w:rsidP="009D3E24">
      <w:pPr>
        <w:pStyle w:val="Bezodstpw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Kody i nazwy CPV:</w:t>
      </w:r>
    </w:p>
    <w:p w:rsidR="00740816" w:rsidRDefault="00740816" w:rsidP="009D3E24">
      <w:pPr>
        <w:pStyle w:val="Bezodstpw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45111100-9 Roboty w zakresie burzenia</w:t>
      </w:r>
    </w:p>
    <w:p w:rsidR="00740816" w:rsidRDefault="00740816" w:rsidP="009D3E24">
      <w:pPr>
        <w:pStyle w:val="Bezodstpw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45262660-5 Usuwanie azbestu. </w:t>
      </w:r>
    </w:p>
    <w:p w:rsidR="00740816" w:rsidRDefault="00740816" w:rsidP="009D3E24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740816" w:rsidRDefault="00740816" w:rsidP="009D3E24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9D3E24" w:rsidRPr="00337694" w:rsidRDefault="009D3E24" w:rsidP="009D3E24">
      <w:pPr>
        <w:pStyle w:val="Bezodstpw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337694">
        <w:rPr>
          <w:rFonts w:ascii="Times New Roman" w:eastAsia="Times New Roman" w:hAnsi="Times New Roman"/>
          <w:b/>
          <w:sz w:val="24"/>
          <w:szCs w:val="24"/>
        </w:rPr>
        <w:t>Warunku udziału w postępowaniu :</w:t>
      </w:r>
    </w:p>
    <w:p w:rsidR="009D3E24" w:rsidRDefault="009D3E24" w:rsidP="009D3E24">
      <w:pPr>
        <w:pStyle w:val="Bezodstpw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udziału w postępowaniu mogą przystąpić podmioty spełniające warunki udziału dotyczące:</w:t>
      </w:r>
    </w:p>
    <w:p w:rsidR="00FA7913" w:rsidRPr="00FA7913" w:rsidRDefault="00FA7913" w:rsidP="00001804">
      <w:pPr>
        <w:pStyle w:val="Bezodstpw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FA7913">
        <w:rPr>
          <w:rFonts w:ascii="Times New Roman" w:hAnsi="Times New Roman"/>
          <w:bCs/>
          <w:color w:val="000000"/>
          <w:sz w:val="24"/>
          <w:szCs w:val="24"/>
        </w:rPr>
        <w:t>posiadania uprawnień</w:t>
      </w:r>
      <w:r w:rsidRPr="00FA7913">
        <w:rPr>
          <w:rFonts w:ascii="Times New Roman" w:hAnsi="Times New Roman"/>
          <w:color w:val="000000"/>
          <w:sz w:val="24"/>
          <w:szCs w:val="24"/>
        </w:rPr>
        <w:t xml:space="preserve"> do wykonywania określonej działalności lub czynności, jeżeli przepisy prawa nakładają obowiązek ich posiadania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A7913" w:rsidRPr="00FA7913" w:rsidRDefault="00FA7913" w:rsidP="00FA7913">
      <w:pPr>
        <w:pStyle w:val="Bezodstpw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Warunek zostanie uznany za spełniony jeśli wykonawca wykaże, że na dzień składania ofert prowadzi działalność gospodarczą – należy załączyć odpis z KRS lub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CEiDG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7913" w:rsidRPr="00FA7913" w:rsidRDefault="00FA7913" w:rsidP="00FA7913">
      <w:pPr>
        <w:pStyle w:val="Bezodstpw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001804" w:rsidRPr="00FA7913">
        <w:rPr>
          <w:rFonts w:ascii="Times New Roman" w:eastAsia="Times New Roman" w:hAnsi="Times New Roman"/>
          <w:sz w:val="24"/>
          <w:szCs w:val="24"/>
        </w:rPr>
        <w:t xml:space="preserve">osiadania niezbędnej </w:t>
      </w:r>
      <w:r>
        <w:rPr>
          <w:rFonts w:ascii="Times New Roman" w:eastAsia="Times New Roman" w:hAnsi="Times New Roman"/>
          <w:sz w:val="24"/>
          <w:szCs w:val="24"/>
        </w:rPr>
        <w:t>wiedzy i doświadczenia,</w:t>
      </w:r>
    </w:p>
    <w:p w:rsidR="00FA7913" w:rsidRPr="00FA7913" w:rsidRDefault="00FA7913" w:rsidP="00FA7913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A7913">
        <w:rPr>
          <w:rFonts w:ascii="Times New Roman" w:hAnsi="Times New Roman"/>
          <w:bCs/>
          <w:sz w:val="24"/>
          <w:szCs w:val="24"/>
        </w:rPr>
        <w:t>dysponowania odpowiednim potencjałem technicznym</w:t>
      </w:r>
      <w:r w:rsidRPr="00FA7913">
        <w:rPr>
          <w:rFonts w:ascii="Times New Roman" w:hAnsi="Times New Roman"/>
          <w:sz w:val="24"/>
          <w:szCs w:val="24"/>
        </w:rPr>
        <w:t xml:space="preserve"> oraz osobami zdolnymi do wykonania zamówienia,</w:t>
      </w:r>
    </w:p>
    <w:p w:rsidR="00FA7913" w:rsidRPr="00FA7913" w:rsidRDefault="00FA7913" w:rsidP="00FA7913">
      <w:pPr>
        <w:pStyle w:val="Bezodstpw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FA7913">
        <w:rPr>
          <w:rFonts w:ascii="Times New Roman" w:hAnsi="Times New Roman"/>
          <w:bCs/>
          <w:sz w:val="24"/>
          <w:szCs w:val="24"/>
        </w:rPr>
        <w:t>syt</w:t>
      </w:r>
      <w:r>
        <w:rPr>
          <w:rFonts w:ascii="Times New Roman" w:hAnsi="Times New Roman"/>
          <w:bCs/>
          <w:sz w:val="24"/>
          <w:szCs w:val="24"/>
        </w:rPr>
        <w:t>uacji ekonomicznej i finansowej</w:t>
      </w:r>
    </w:p>
    <w:p w:rsidR="00AF2317" w:rsidRDefault="00FA7913" w:rsidP="009D3E24">
      <w:pPr>
        <w:pStyle w:val="Bezodstpw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Warunki z pkt 2-4 zostaną uznane za spełnione jeśli wykonawca podpisze oświadczenie o spełnieniu warunków udziału zawarte w treści formularza ofertowego. </w:t>
      </w:r>
    </w:p>
    <w:p w:rsidR="00AF2317" w:rsidRPr="008C5BBB" w:rsidRDefault="00AF2317" w:rsidP="009D3E24">
      <w:pPr>
        <w:pStyle w:val="Bezodstpw"/>
        <w:jc w:val="both"/>
        <w:rPr>
          <w:rFonts w:ascii="Times New Roman" w:eastAsia="Times New Roman" w:hAnsi="Times New Roman"/>
          <w:sz w:val="24"/>
          <w:szCs w:val="24"/>
        </w:rPr>
      </w:pPr>
    </w:p>
    <w:p w:rsidR="009D3E24" w:rsidRDefault="009D3E24" w:rsidP="009D3E24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Termin wykonania zamówienia: </w:t>
      </w:r>
    </w:p>
    <w:p w:rsidR="009D3E24" w:rsidRPr="00922106" w:rsidRDefault="009D3E24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22106">
        <w:rPr>
          <w:rFonts w:ascii="Times New Roman" w:eastAsia="Times New Roman" w:hAnsi="Times New Roman"/>
          <w:bCs/>
          <w:sz w:val="24"/>
          <w:szCs w:val="24"/>
          <w:lang w:eastAsia="pl-PL"/>
        </w:rPr>
        <w:t>1. Zamówieni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9221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zostanie wykonane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9221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terminie od dnia zawarcia umowy </w:t>
      </w:r>
      <w:r w:rsidRPr="006E3C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</w:t>
      </w:r>
      <w:r w:rsidR="003B49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004665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.2018</w:t>
      </w:r>
      <w:r w:rsidRPr="006E3C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</w:p>
    <w:p w:rsidR="009D3E24" w:rsidRPr="00922106" w:rsidRDefault="009D3E24" w:rsidP="009D3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9221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Pr="00922106">
        <w:rPr>
          <w:rFonts w:ascii="Times New Roman" w:eastAsia="Times New Roman" w:hAnsi="Times New Roman"/>
          <w:color w:val="000000"/>
          <w:sz w:val="24"/>
          <w:lang w:eastAsia="pl-PL"/>
        </w:rPr>
        <w:t>Zamawiający dopu</w:t>
      </w:r>
      <w:r w:rsidR="005D6921">
        <w:rPr>
          <w:rFonts w:ascii="Times New Roman" w:eastAsia="Times New Roman" w:hAnsi="Times New Roman"/>
          <w:color w:val="000000"/>
          <w:sz w:val="24"/>
          <w:lang w:eastAsia="pl-PL"/>
        </w:rPr>
        <w:t>szcza zmianę terminu wykonania</w:t>
      </w:r>
      <w:r w:rsidRPr="00922106">
        <w:rPr>
          <w:rFonts w:ascii="Times New Roman" w:eastAsia="Times New Roman" w:hAnsi="Times New Roman"/>
          <w:color w:val="000000"/>
          <w:sz w:val="24"/>
          <w:lang w:eastAsia="pl-PL"/>
        </w:rPr>
        <w:t xml:space="preserve"> w przypadku:</w:t>
      </w:r>
    </w:p>
    <w:p w:rsidR="009D3E24" w:rsidRPr="00922106" w:rsidRDefault="009D3E24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9221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1) </w:t>
      </w:r>
      <w:r w:rsidRPr="00922106">
        <w:rPr>
          <w:rFonts w:ascii="Times New Roman" w:eastAsia="Times New Roman" w:hAnsi="Times New Roman"/>
          <w:color w:val="000000"/>
          <w:sz w:val="24"/>
          <w:lang w:eastAsia="pl-PL"/>
        </w:rPr>
        <w:t xml:space="preserve">Zdarzeń, niemożliwych do przewidzenia na etapie zawarcia umowy np. konieczność wykonania dodatkowych prac niezbędnych do wykonania podstawowego zakresu robót. </w:t>
      </w:r>
    </w:p>
    <w:p w:rsidR="009D3E24" w:rsidRPr="00922106" w:rsidRDefault="009D3E24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922106">
        <w:rPr>
          <w:rFonts w:ascii="Times New Roman" w:eastAsia="Times New Roman" w:hAnsi="Times New Roman"/>
          <w:color w:val="000000"/>
          <w:sz w:val="24"/>
          <w:lang w:eastAsia="pl-PL"/>
        </w:rPr>
        <w:t>2) Z powodu tzw. siły wyższej</w:t>
      </w:r>
    </w:p>
    <w:p w:rsidR="009D3E24" w:rsidRDefault="009D3E24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9D3E24" w:rsidRPr="00A9387C" w:rsidRDefault="009D3E24" w:rsidP="009D3E24">
      <w:pPr>
        <w:pStyle w:val="Akapitzlist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A9387C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Opis sposobu obliczenia ceny:  </w:t>
      </w:r>
    </w:p>
    <w:p w:rsidR="009D3E24" w:rsidRDefault="009D3E24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1. 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Za wykonanie przedmiotu zamówienia ustala się wynagrodzenie ryczałtowe, o którym mowa w art. 632 §1 Kodeksu Cywilnego.</w:t>
      </w:r>
    </w:p>
    <w:p w:rsidR="009D3E24" w:rsidRPr="008C5BBB" w:rsidRDefault="009D3E24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2. Na załączonym formularzu ofertowym należy przedstawić cenę ofertową brutto za wykonanie całości przedmiotu zamówienia. </w:t>
      </w:r>
    </w:p>
    <w:p w:rsidR="009D3E24" w:rsidRPr="008C5BBB" w:rsidRDefault="009D3E24" w:rsidP="009D3E24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ind w:left="17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3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. Cena powinna zawierać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wszystkie 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koszty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związane z wykonaniem przedmiotu zamówienia: transportu,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materiałów, robocizny oraz innych kosztów niezbędnych do kompleksowego 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wykonani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a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 przedmiotu zamówienia.</w:t>
      </w:r>
    </w:p>
    <w:p w:rsidR="009D3E24" w:rsidRPr="00A9387C" w:rsidRDefault="009D3E24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9D3E24" w:rsidRPr="00A9387C" w:rsidRDefault="009D3E24" w:rsidP="009D3E24">
      <w:pPr>
        <w:pStyle w:val="Akapitzlist"/>
        <w:keepNext/>
        <w:numPr>
          <w:ilvl w:val="0"/>
          <w:numId w:val="1"/>
        </w:numPr>
        <w:autoSpaceDN w:val="0"/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>Kryteria wyboru oferty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>:</w:t>
      </w:r>
    </w:p>
    <w:p w:rsidR="009D3E24" w:rsidRPr="008C5BBB" w:rsidRDefault="009D3E24" w:rsidP="009D3E24">
      <w:pPr>
        <w:autoSpaceDN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- 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Kryteria oceny ofert: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najniższa 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cena 100 %</w:t>
      </w:r>
    </w:p>
    <w:p w:rsidR="009D3E24" w:rsidRPr="00A9387C" w:rsidRDefault="009D3E24" w:rsidP="009D3E24">
      <w:pPr>
        <w:pStyle w:val="Bezodstpw"/>
        <w:rPr>
          <w:rFonts w:ascii="Times New Roman" w:hAnsi="Times New Roman"/>
          <w:lang w:eastAsia="zh-CN"/>
        </w:rPr>
      </w:pPr>
      <w:r w:rsidRPr="00A9387C">
        <w:rPr>
          <w:rFonts w:ascii="Times New Roman" w:hAnsi="Times New Roman"/>
          <w:lang w:eastAsia="zh-CN"/>
        </w:rPr>
        <w:t>W kryterium „cena” Wykonawca może otrzymać max. 100 pkt.</w:t>
      </w:r>
    </w:p>
    <w:p w:rsidR="009D3E24" w:rsidRPr="00A9387C" w:rsidRDefault="009D3E24" w:rsidP="009D3E24">
      <w:pPr>
        <w:pStyle w:val="Bezodstpw"/>
        <w:rPr>
          <w:rFonts w:ascii="Times New Roman" w:eastAsia="Times New Roman" w:hAnsi="Times New Roman"/>
          <w:bCs/>
          <w:szCs w:val="24"/>
          <w:lang w:eastAsia="pl-PL"/>
        </w:rPr>
      </w:pPr>
      <w:r w:rsidRPr="00A9387C">
        <w:rPr>
          <w:rFonts w:ascii="Times New Roman" w:eastAsia="Times New Roman" w:hAnsi="Times New Roman"/>
          <w:bCs/>
          <w:szCs w:val="24"/>
          <w:lang w:eastAsia="pl-PL"/>
        </w:rPr>
        <w:t>Ilość punktów obliczona według poniższego wzoru zostanie przyznana poszczególnym ofertom,</w:t>
      </w:r>
    </w:p>
    <w:p w:rsidR="009D3E24" w:rsidRPr="008C5BBB" w:rsidRDefault="009D3E24" w:rsidP="009D3E24">
      <w:pPr>
        <w:autoSpaceDE w:val="0"/>
        <w:autoSpaceDN w:val="0"/>
        <w:adjustRightInd w:val="0"/>
        <w:spacing w:before="115" w:after="0" w:line="240" w:lineRule="auto"/>
        <w:ind w:left="778"/>
        <w:rPr>
          <w:rFonts w:ascii="Times New Roman" w:eastAsia="Times New Roman" w:hAnsi="Times New Roman"/>
          <w:color w:val="000000"/>
          <w:spacing w:val="60"/>
          <w:sz w:val="20"/>
          <w:lang w:eastAsia="pl-PL"/>
        </w:rPr>
      </w:pPr>
      <w:r w:rsidRPr="008C5BB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     </w:t>
      </w:r>
      <w:proofErr w:type="spellStart"/>
      <w:r w:rsidRPr="008C5BBB">
        <w:rPr>
          <w:rFonts w:ascii="Times New Roman" w:eastAsia="Times New Roman" w:hAnsi="Times New Roman"/>
          <w:i/>
          <w:iCs/>
          <w:color w:val="000000"/>
          <w:lang w:eastAsia="pl-PL"/>
        </w:rPr>
        <w:t>C</w:t>
      </w:r>
      <w:r w:rsidRPr="008C5BBB">
        <w:rPr>
          <w:rFonts w:ascii="Times New Roman" w:eastAsia="Times New Roman" w:hAnsi="Times New Roman"/>
          <w:color w:val="000000"/>
          <w:sz w:val="20"/>
          <w:lang w:eastAsia="pl-PL"/>
        </w:rPr>
        <w:t>min</w:t>
      </w:r>
      <w:proofErr w:type="spellEnd"/>
      <w:r w:rsidRPr="008C5BBB">
        <w:rPr>
          <w:rFonts w:ascii="Times New Roman" w:eastAsia="Times New Roman" w:hAnsi="Times New Roman"/>
          <w:color w:val="000000"/>
          <w:sz w:val="20"/>
          <w:lang w:eastAsia="pl-PL"/>
        </w:rPr>
        <w:t xml:space="preserve">    </w:t>
      </w:r>
    </w:p>
    <w:p w:rsidR="009D3E24" w:rsidRPr="008C5BBB" w:rsidRDefault="009D3E24" w:rsidP="009D3E24">
      <w:pPr>
        <w:tabs>
          <w:tab w:val="left" w:leader="hyphen" w:pos="1699"/>
        </w:tabs>
        <w:autoSpaceDE w:val="0"/>
        <w:autoSpaceDN w:val="0"/>
        <w:adjustRightInd w:val="0"/>
        <w:spacing w:after="0" w:line="240" w:lineRule="auto"/>
        <w:ind w:left="744"/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4"/>
          <w:lang w:eastAsia="pl-PL"/>
        </w:rPr>
      </w:pPr>
      <w:r w:rsidRPr="008C5BBB">
        <w:rPr>
          <w:rFonts w:ascii="Franklin Gothic Medium Cond" w:eastAsia="Times New Roman" w:hAnsi="Franklin Gothic Medium Cond" w:cs="Franklin Gothic Medium Cond"/>
          <w:color w:val="000000"/>
          <w:sz w:val="20"/>
          <w:lang w:eastAsia="pl-PL"/>
        </w:rPr>
        <w:t>C=</w:t>
      </w:r>
      <w:r w:rsidRPr="008C5BBB">
        <w:rPr>
          <w:rFonts w:ascii="Franklin Gothic Medium Cond" w:eastAsia="Times New Roman" w:hAnsi="Franklin Gothic Medium Cond" w:cs="Franklin Gothic Medium Cond"/>
          <w:color w:val="000000"/>
          <w:sz w:val="20"/>
          <w:lang w:eastAsia="pl-PL"/>
        </w:rPr>
        <w:tab/>
        <w:t xml:space="preserve"> </w:t>
      </w:r>
      <w:r w:rsidRPr="008C5BBB">
        <w:rPr>
          <w:rFonts w:ascii="Franklin Gothic Medium Cond" w:eastAsia="Times New Roman" w:hAnsi="Franklin Gothic Medium Cond" w:cs="Franklin Gothic Medium Cond"/>
          <w:color w:val="000000"/>
          <w:sz w:val="20"/>
          <w:vertAlign w:val="superscript"/>
          <w:lang w:eastAsia="pl-PL"/>
        </w:rPr>
        <w:t>x</w:t>
      </w:r>
      <w:r w:rsidRPr="008C5BBB">
        <w:rPr>
          <w:rFonts w:ascii="Franklin Gothic Medium Cond" w:eastAsia="Times New Roman" w:hAnsi="Franklin Gothic Medium Cond" w:cs="Franklin Gothic Medium Cond"/>
          <w:color w:val="000000"/>
          <w:sz w:val="20"/>
          <w:lang w:eastAsia="pl-PL"/>
        </w:rPr>
        <w:t xml:space="preserve"> </w:t>
      </w:r>
      <w:r w:rsidRPr="008C5BBB"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4"/>
          <w:lang w:eastAsia="pl-PL"/>
        </w:rPr>
        <w:t>100 pkt</w:t>
      </w:r>
    </w:p>
    <w:p w:rsidR="009D3E24" w:rsidRPr="008C5BBB" w:rsidRDefault="009D3E24" w:rsidP="009D3E24">
      <w:pPr>
        <w:autoSpaceDE w:val="0"/>
        <w:autoSpaceDN w:val="0"/>
        <w:adjustRightInd w:val="0"/>
        <w:spacing w:after="0" w:line="235" w:lineRule="exact"/>
        <w:ind w:left="1272"/>
        <w:rPr>
          <w:rFonts w:ascii="Times New Roman" w:eastAsia="Times New Roman" w:hAnsi="Times New Roman"/>
          <w:i/>
          <w:iCs/>
          <w:color w:val="000000"/>
          <w:lang w:eastAsia="pl-PL"/>
        </w:rPr>
      </w:pPr>
      <w:proofErr w:type="spellStart"/>
      <w:r w:rsidRPr="008C5BBB">
        <w:rPr>
          <w:rFonts w:ascii="Times New Roman" w:eastAsia="Times New Roman" w:hAnsi="Times New Roman"/>
          <w:i/>
          <w:iCs/>
          <w:color w:val="000000"/>
          <w:lang w:eastAsia="pl-PL"/>
        </w:rPr>
        <w:t>Cb</w:t>
      </w:r>
      <w:proofErr w:type="spellEnd"/>
    </w:p>
    <w:p w:rsidR="009D3E24" w:rsidRPr="006F4043" w:rsidRDefault="009D3E24" w:rsidP="009D3E24">
      <w:pPr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404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gdzie:  </w:t>
      </w:r>
    </w:p>
    <w:p w:rsidR="009D3E24" w:rsidRPr="008C5BBB" w:rsidRDefault="009D3E24" w:rsidP="009D3E24">
      <w:pPr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4043"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0"/>
          <w:szCs w:val="20"/>
          <w:lang w:eastAsia="pl-PL"/>
        </w:rPr>
        <w:t xml:space="preserve">C- </w:t>
      </w:r>
      <w:r w:rsidRPr="006F404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ilość punktów, </w:t>
      </w:r>
      <w:proofErr w:type="spellStart"/>
      <w:r w:rsidRPr="006F4043"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0"/>
          <w:szCs w:val="20"/>
          <w:lang w:eastAsia="pl-PL"/>
        </w:rPr>
        <w:t>C</w:t>
      </w:r>
      <w:r w:rsidRPr="006F4043"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0"/>
          <w:szCs w:val="20"/>
          <w:vertAlign w:val="subscript"/>
          <w:lang w:eastAsia="pl-PL"/>
        </w:rPr>
        <w:t>min</w:t>
      </w:r>
      <w:proofErr w:type="spellEnd"/>
      <w:r w:rsidRPr="006F4043"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0"/>
          <w:szCs w:val="20"/>
          <w:lang w:eastAsia="pl-PL"/>
        </w:rPr>
        <w:t xml:space="preserve"> - </w:t>
      </w:r>
      <w:r w:rsidRPr="006F404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najniższa cena wynikająca ze złożonych ofert, </w:t>
      </w:r>
      <w:proofErr w:type="spellStart"/>
      <w:r w:rsidRPr="006F4043">
        <w:rPr>
          <w:rFonts w:ascii="Times New Roman" w:eastAsia="Times New Roman" w:hAnsi="Times New Roman"/>
          <w:b/>
          <w:bCs/>
          <w:i/>
          <w:iCs/>
          <w:color w:val="000000"/>
          <w:spacing w:val="-20"/>
          <w:w w:val="75"/>
          <w:sz w:val="20"/>
          <w:szCs w:val="20"/>
          <w:lang w:eastAsia="pl-PL"/>
        </w:rPr>
        <w:t>C</w:t>
      </w:r>
      <w:r w:rsidRPr="006F4043">
        <w:rPr>
          <w:rFonts w:ascii="Times New Roman" w:eastAsia="Times New Roman" w:hAnsi="Times New Roman"/>
          <w:b/>
          <w:bCs/>
          <w:i/>
          <w:iCs/>
          <w:color w:val="000000"/>
          <w:spacing w:val="-20"/>
          <w:w w:val="75"/>
          <w:sz w:val="20"/>
          <w:szCs w:val="20"/>
          <w:vertAlign w:val="subscript"/>
          <w:lang w:eastAsia="pl-PL"/>
        </w:rPr>
        <w:t>b</w:t>
      </w:r>
      <w:proofErr w:type="spellEnd"/>
      <w:r w:rsidRPr="006F4043"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0"/>
          <w:szCs w:val="20"/>
          <w:lang w:eastAsia="pl-PL"/>
        </w:rPr>
        <w:t xml:space="preserve"> </w:t>
      </w:r>
      <w:r w:rsidRPr="006F4043">
        <w:rPr>
          <w:rFonts w:ascii="Times New Roman" w:eastAsia="Times New Roman" w:hAnsi="Times New Roman"/>
          <w:b/>
          <w:bCs/>
          <w:i/>
          <w:iCs/>
          <w:color w:val="000000"/>
          <w:spacing w:val="-20"/>
          <w:w w:val="75"/>
          <w:sz w:val="20"/>
          <w:szCs w:val="20"/>
          <w:lang w:eastAsia="pl-PL"/>
        </w:rPr>
        <w:t>-</w:t>
      </w:r>
      <w:r w:rsidRPr="006F4043"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0"/>
          <w:szCs w:val="20"/>
          <w:lang w:eastAsia="pl-PL"/>
        </w:rPr>
        <w:t xml:space="preserve"> </w:t>
      </w:r>
      <w:r w:rsidRPr="006F404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cena badanej oferty.</w:t>
      </w:r>
    </w:p>
    <w:p w:rsidR="009D3E24" w:rsidRPr="008C5BBB" w:rsidRDefault="009D3E24" w:rsidP="009D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Realizacja zamówienia zostanie powierzona Wykonawcy, który uzyska najwyższą ilość punktów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w kryterium ceny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.</w:t>
      </w:r>
    </w:p>
    <w:p w:rsidR="009D3E24" w:rsidRDefault="009D3E24" w:rsidP="009D3E24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9D3E24" w:rsidRPr="006F4043" w:rsidRDefault="009D3E24" w:rsidP="009D3E24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6F4043">
        <w:rPr>
          <w:rFonts w:ascii="Times New Roman" w:eastAsia="Times New Roman" w:hAnsi="Times New Roman"/>
          <w:b/>
          <w:color w:val="000000"/>
          <w:sz w:val="24"/>
          <w:lang w:eastAsia="pl-PL"/>
        </w:rPr>
        <w:t>Sposób przygotowania oferty:</w:t>
      </w:r>
    </w:p>
    <w:p w:rsidR="009D3E24" w:rsidRDefault="009D3E24" w:rsidP="009D3E24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Na ofertę składają się następujące dokumenty i załączniki:</w:t>
      </w:r>
    </w:p>
    <w:p w:rsidR="009D3E24" w:rsidRDefault="009D3E24" w:rsidP="009D3E24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- wypełniony i podpisany formularz ofertowy – wzór zał. nr 1,</w:t>
      </w:r>
    </w:p>
    <w:p w:rsidR="003B49FE" w:rsidRPr="003B49FE" w:rsidRDefault="003B49FE" w:rsidP="009D3E24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9D3E24" w:rsidRPr="008C5BBB" w:rsidRDefault="009D3E24" w:rsidP="009D3E24">
      <w:pPr>
        <w:shd w:val="clear" w:color="auto" w:fill="FFFFFF"/>
        <w:tabs>
          <w:tab w:val="num" w:pos="377"/>
          <w:tab w:val="left" w:leader="underscore" w:pos="9461"/>
        </w:tabs>
        <w:autoSpaceDN w:val="0"/>
        <w:spacing w:after="0" w:line="240" w:lineRule="auto"/>
        <w:ind w:left="377" w:hanging="36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b/>
          <w:color w:val="000000"/>
          <w:sz w:val="24"/>
          <w:lang w:eastAsia="pl-PL"/>
        </w:rPr>
        <w:t>VII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I</w:t>
      </w:r>
      <w:r w:rsidRPr="008C5BBB">
        <w:rPr>
          <w:rFonts w:ascii="Times New Roman" w:eastAsia="Times New Roman" w:hAnsi="Times New Roman"/>
          <w:b/>
          <w:color w:val="000000"/>
          <w:sz w:val="24"/>
          <w:lang w:eastAsia="pl-PL"/>
        </w:rPr>
        <w:t>. Miejsce i termin złożenia ofert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:</w:t>
      </w:r>
    </w:p>
    <w:p w:rsidR="009D3E24" w:rsidRPr="00F44126" w:rsidRDefault="009D3E24" w:rsidP="009D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C5BBB">
        <w:rPr>
          <w:rFonts w:ascii="Times New Roman" w:eastAsia="SimSun" w:hAnsi="Times New Roman"/>
          <w:color w:val="000000"/>
          <w:sz w:val="24"/>
          <w:lang w:eastAsia="zh-CN"/>
        </w:rPr>
        <w:t>Ofertę cenową należy sporządzić zgodnie z</w:t>
      </w:r>
      <w:r>
        <w:rPr>
          <w:rFonts w:ascii="Times New Roman" w:eastAsia="SimSun" w:hAnsi="Times New Roman"/>
          <w:color w:val="000000"/>
          <w:sz w:val="24"/>
          <w:lang w:eastAsia="zh-CN"/>
        </w:rPr>
        <w:t>ałączonym wzorem for</w:t>
      </w:r>
      <w:r w:rsidRPr="008C5BBB">
        <w:rPr>
          <w:rFonts w:ascii="Times New Roman" w:eastAsia="SimSun" w:hAnsi="Times New Roman"/>
          <w:color w:val="000000"/>
          <w:sz w:val="24"/>
          <w:lang w:eastAsia="zh-CN"/>
        </w:rPr>
        <w:t>mularz</w:t>
      </w:r>
      <w:r>
        <w:rPr>
          <w:rFonts w:ascii="Times New Roman" w:eastAsia="SimSun" w:hAnsi="Times New Roman"/>
          <w:color w:val="000000"/>
          <w:sz w:val="24"/>
          <w:lang w:eastAsia="zh-CN"/>
        </w:rPr>
        <w:t xml:space="preserve">a </w:t>
      </w:r>
      <w:r w:rsidRPr="008C5BBB">
        <w:rPr>
          <w:rFonts w:ascii="Times New Roman" w:eastAsia="SimSun" w:hAnsi="Times New Roman"/>
          <w:color w:val="000000"/>
          <w:sz w:val="24"/>
          <w:lang w:eastAsia="zh-CN"/>
        </w:rPr>
        <w:t xml:space="preserve">i złożyć </w:t>
      </w:r>
      <w:r>
        <w:rPr>
          <w:rFonts w:ascii="Times New Roman" w:eastAsia="SimSun" w:hAnsi="Times New Roman"/>
          <w:color w:val="000000"/>
          <w:sz w:val="24"/>
          <w:lang w:eastAsia="zh-CN"/>
        </w:rPr>
        <w:t xml:space="preserve">lub przesłać </w:t>
      </w:r>
      <w:r w:rsidRPr="008C5BBB">
        <w:rPr>
          <w:rFonts w:ascii="Times New Roman" w:eastAsia="SimSun" w:hAnsi="Times New Roman"/>
          <w:color w:val="000000"/>
          <w:sz w:val="24"/>
          <w:lang w:eastAsia="zh-CN"/>
        </w:rPr>
        <w:t xml:space="preserve">na adres: Urząd Gminy </w:t>
      </w:r>
      <w:r>
        <w:rPr>
          <w:rFonts w:ascii="Times New Roman" w:eastAsia="SimSun" w:hAnsi="Times New Roman"/>
          <w:color w:val="000000"/>
          <w:sz w:val="24"/>
          <w:lang w:eastAsia="zh-CN"/>
        </w:rPr>
        <w:t xml:space="preserve">Solec nad Wisłą, </w:t>
      </w:r>
      <w:r w:rsidRPr="008C5BBB">
        <w:rPr>
          <w:rFonts w:ascii="Times New Roman" w:eastAsia="SimSun" w:hAnsi="Times New Roman"/>
          <w:color w:val="000000"/>
          <w:sz w:val="24"/>
          <w:lang w:eastAsia="zh-CN"/>
        </w:rPr>
        <w:t xml:space="preserve">ul. Rynek </w:t>
      </w:r>
      <w:r>
        <w:rPr>
          <w:rFonts w:ascii="Times New Roman" w:eastAsia="SimSun" w:hAnsi="Times New Roman"/>
          <w:color w:val="000000"/>
          <w:sz w:val="24"/>
          <w:lang w:eastAsia="zh-CN"/>
        </w:rPr>
        <w:t>1</w:t>
      </w:r>
      <w:r w:rsidRPr="008C5BBB">
        <w:rPr>
          <w:rFonts w:ascii="Times New Roman" w:eastAsia="SimSun" w:hAnsi="Times New Roman"/>
          <w:color w:val="000000"/>
          <w:sz w:val="24"/>
          <w:lang w:eastAsia="zh-CN"/>
        </w:rPr>
        <w:t>, 27-3</w:t>
      </w:r>
      <w:r>
        <w:rPr>
          <w:rFonts w:ascii="Times New Roman" w:eastAsia="SimSun" w:hAnsi="Times New Roman"/>
          <w:color w:val="000000"/>
          <w:sz w:val="24"/>
          <w:lang w:eastAsia="zh-CN"/>
        </w:rPr>
        <w:t>20</w:t>
      </w:r>
      <w:r w:rsidRPr="008C5BBB">
        <w:rPr>
          <w:rFonts w:ascii="Times New Roman" w:eastAsia="SimSun" w:hAnsi="Times New Roman"/>
          <w:color w:val="000000"/>
          <w:sz w:val="24"/>
          <w:lang w:eastAsia="zh-CN"/>
        </w:rPr>
        <w:t xml:space="preserve"> S</w:t>
      </w:r>
      <w:r>
        <w:rPr>
          <w:rFonts w:ascii="Times New Roman" w:eastAsia="SimSun" w:hAnsi="Times New Roman"/>
          <w:color w:val="000000"/>
          <w:sz w:val="24"/>
          <w:lang w:eastAsia="zh-CN"/>
        </w:rPr>
        <w:t>olec nad Wisła</w:t>
      </w:r>
      <w:r w:rsidRPr="008C5BBB">
        <w:rPr>
          <w:rFonts w:ascii="Times New Roman" w:eastAsia="SimSun" w:hAnsi="Times New Roman"/>
          <w:color w:val="000000"/>
          <w:sz w:val="24"/>
          <w:lang w:eastAsia="zh-CN"/>
        </w:rPr>
        <w:t xml:space="preserve">, pok. </w:t>
      </w:r>
      <w:r>
        <w:rPr>
          <w:rFonts w:ascii="Times New Roman" w:eastAsia="SimSun" w:hAnsi="Times New Roman"/>
          <w:color w:val="000000"/>
          <w:sz w:val="24"/>
          <w:lang w:eastAsia="zh-CN"/>
        </w:rPr>
        <w:t>-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F4412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sekretariat lub osobiście </w:t>
      </w:r>
      <w:r w:rsidRPr="00F44126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 xml:space="preserve">w nieprzekraczalnym terminie </w:t>
      </w:r>
      <w:r w:rsidRPr="00F44126">
        <w:rPr>
          <w:rFonts w:ascii="Times New Roman" w:eastAsia="SimSun" w:hAnsi="Times New Roman"/>
          <w:b/>
          <w:color w:val="000000"/>
          <w:sz w:val="24"/>
          <w:szCs w:val="24"/>
          <w:u w:val="single"/>
          <w:lang w:eastAsia="zh-CN"/>
        </w:rPr>
        <w:t xml:space="preserve">do dnia </w:t>
      </w:r>
      <w:r w:rsidR="003B49FE">
        <w:rPr>
          <w:rFonts w:ascii="Times New Roman" w:eastAsia="SimSun" w:hAnsi="Times New Roman"/>
          <w:b/>
          <w:color w:val="000000"/>
          <w:sz w:val="24"/>
          <w:szCs w:val="24"/>
          <w:u w:val="single"/>
          <w:lang w:eastAsia="zh-CN"/>
        </w:rPr>
        <w:t>02.03</w:t>
      </w:r>
      <w:r w:rsidRPr="00F44126">
        <w:rPr>
          <w:rFonts w:ascii="Times New Roman" w:eastAsia="SimSun" w:hAnsi="Times New Roman"/>
          <w:b/>
          <w:color w:val="000000"/>
          <w:sz w:val="24"/>
          <w:szCs w:val="24"/>
          <w:u w:val="single"/>
          <w:lang w:eastAsia="zh-CN"/>
        </w:rPr>
        <w:t>.2018 r.</w:t>
      </w:r>
      <w:r w:rsidRPr="00F44126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 xml:space="preserve"> do godz. 12:00. </w:t>
      </w:r>
    </w:p>
    <w:p w:rsidR="009D3E24" w:rsidRPr="00F44126" w:rsidRDefault="009D3E24" w:rsidP="009D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44126">
        <w:rPr>
          <w:rFonts w:ascii="Times New Roman" w:hAnsi="Times New Roman"/>
          <w:bCs/>
          <w:color w:val="000000"/>
          <w:sz w:val="24"/>
          <w:szCs w:val="24"/>
        </w:rPr>
        <w:t xml:space="preserve">W przypadku wysłania oferty pocztą lub kurierem </w:t>
      </w:r>
      <w:r w:rsidRPr="00F44126">
        <w:rPr>
          <w:rFonts w:ascii="Times New Roman" w:hAnsi="Times New Roman"/>
          <w:bCs/>
          <w:color w:val="000000"/>
          <w:sz w:val="24"/>
          <w:szCs w:val="24"/>
          <w:u w:val="single"/>
        </w:rPr>
        <w:t>nie decyduje</w:t>
      </w:r>
      <w:r w:rsidRPr="00F44126">
        <w:rPr>
          <w:rFonts w:ascii="Times New Roman" w:hAnsi="Times New Roman"/>
          <w:bCs/>
          <w:color w:val="000000"/>
          <w:sz w:val="24"/>
          <w:szCs w:val="24"/>
        </w:rPr>
        <w:t xml:space="preserve"> data stempla pocztowego/nadania. </w:t>
      </w:r>
      <w:r w:rsidRPr="00F4412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Oferty nieczytelne lub złożone po terminie nie będą rozpatrywane. </w:t>
      </w:r>
    </w:p>
    <w:p w:rsidR="009D3E24" w:rsidRPr="00060464" w:rsidRDefault="009D3E24" w:rsidP="009D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lang w:eastAsia="zh-CN"/>
        </w:rPr>
      </w:pPr>
    </w:p>
    <w:p w:rsidR="009D3E24" w:rsidRPr="00060464" w:rsidRDefault="009D3E24" w:rsidP="00DD7864">
      <w:pPr>
        <w:widowControl w:val="0"/>
        <w:tabs>
          <w:tab w:val="left" w:pos="540"/>
          <w:tab w:val="left" w:leader="dot" w:pos="5760"/>
          <w:tab w:val="left" w:leader="dot" w:pos="8100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604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„Oferta -</w:t>
      </w:r>
      <w:r w:rsidR="00DD78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604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Rozbiórka budynku przedszkola w Solcu nad Wisłą</w:t>
      </w:r>
      <w:r w:rsidRPr="000604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”</w:t>
      </w:r>
      <w:r w:rsidR="00DD78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604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nie otwierać przed </w:t>
      </w:r>
      <w:r w:rsidR="00EF62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02</w:t>
      </w:r>
      <w:r w:rsidR="004665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.03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.2018</w:t>
      </w:r>
      <w:r w:rsidRPr="000604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, godz. 12</w:t>
      </w:r>
      <w:r w:rsidRPr="00060464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white"/>
          <w:lang w:eastAsia="pl-PL"/>
        </w:rPr>
        <w:t>.15</w:t>
      </w:r>
      <w:r w:rsidRPr="000604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"</w:t>
      </w:r>
    </w:p>
    <w:p w:rsidR="009D3E24" w:rsidRPr="00060464" w:rsidRDefault="009D3E24" w:rsidP="009D3E2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D3E24" w:rsidRDefault="009D3E24" w:rsidP="009D3E24">
      <w:pPr>
        <w:shd w:val="clear" w:color="auto" w:fill="FFFFFF"/>
        <w:tabs>
          <w:tab w:val="num" w:pos="426"/>
          <w:tab w:val="left" w:leader="underscore" w:pos="9461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604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Złożone oferty zostaną otwarte przez zamawiającego w dniu składania o godzinie 12:</w:t>
      </w:r>
      <w:r w:rsidR="009812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15</w:t>
      </w:r>
    </w:p>
    <w:p w:rsidR="0098121B" w:rsidRDefault="0098121B" w:rsidP="009D3E24">
      <w:pPr>
        <w:shd w:val="clear" w:color="auto" w:fill="FFFFFF"/>
        <w:tabs>
          <w:tab w:val="num" w:pos="426"/>
          <w:tab w:val="left" w:leader="underscore" w:pos="9461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9D3E24" w:rsidRPr="008C5BBB" w:rsidRDefault="009D3E24" w:rsidP="009D3E24">
      <w:pPr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IX. Informacje o formalnościach:</w:t>
      </w:r>
    </w:p>
    <w:p w:rsidR="009D3E24" w:rsidRPr="008C5BBB" w:rsidRDefault="009D3E24" w:rsidP="009D3E24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Niezwłocznie po wyborze najkorzystniejszej oferty, Zamawiający zawiadomi wszystkich Wykonawców, którzy ubiegali się o udzielenie zamówienia. Zamawiający dopuszcza możliwość kontaktowania się z wykonawcami w formie elektronicznej. </w:t>
      </w:r>
    </w:p>
    <w:p w:rsidR="009D3E24" w:rsidRDefault="009D3E24" w:rsidP="009D3E24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Zamawiający dopuszcza możliwość jednokrotnego wezwania Wykonawcy do uzupełniania oferty lub złożenia wyjaśnień. </w:t>
      </w:r>
    </w:p>
    <w:p w:rsidR="009D3E24" w:rsidRPr="008C5BBB" w:rsidRDefault="009D3E24" w:rsidP="009D3E24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 xml:space="preserve">Zawarcie umowy będzie uzależnione od otrzymania dofinansowania ze środków zewnętrznych. 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Zamawiający zawrze pisemną umowę z wybranym Wykonawcą po przekazaniu zawiadomienia o wyborze Wykonawcy. </w:t>
      </w:r>
    </w:p>
    <w:p w:rsidR="009D3E24" w:rsidRPr="008C5BBB" w:rsidRDefault="009D3E24" w:rsidP="009D3E24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Przesłanie zawiadomienia o wyborze oferty nie stanowi zwarcia umowy. </w:t>
      </w:r>
    </w:p>
    <w:p w:rsidR="009D3E24" w:rsidRPr="008C5BBB" w:rsidRDefault="009D3E24" w:rsidP="009D3E24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9D3E24" w:rsidRPr="008C5BBB" w:rsidRDefault="009D3E24" w:rsidP="009D3E24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Wykonawca pozostaje związany złożoną ofertą przez </w:t>
      </w:r>
      <w:r w:rsidR="002A4D6F">
        <w:rPr>
          <w:rFonts w:ascii="Times New Roman" w:eastAsia="Times New Roman" w:hAnsi="Times New Roman"/>
          <w:color w:val="000000"/>
          <w:sz w:val="24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0</w:t>
      </w:r>
      <w:r w:rsidRPr="008C5BBB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pl-PL"/>
        </w:rPr>
        <w:t xml:space="preserve"> 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dni.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Zamawiający zastrzega możliwość wnioskowania o przedłużenia terminu związania ofertą.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 Bieg terminu związania ofertą rozpoczyna się wraz z upływem terminu składania ofert.</w:t>
      </w:r>
    </w:p>
    <w:p w:rsidR="009D3E24" w:rsidRDefault="009D3E24" w:rsidP="009D3E2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9387C">
        <w:rPr>
          <w:rFonts w:ascii="Times New Roman" w:eastAsia="Times New Roman" w:hAnsi="Times New Roman"/>
          <w:color w:val="000000"/>
          <w:sz w:val="24"/>
          <w:lang w:eastAsia="pl-PL"/>
        </w:rPr>
        <w:t>Zamawiający zastrzega sobie prawo do unieważnienia niniejszego postępowania w całości l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ub części bez podania przyczyn. Z tego tytułu Oferentowi nie przysługuje żadne roszczenie wobec Zamawiającego.</w:t>
      </w:r>
    </w:p>
    <w:p w:rsidR="009D3E24" w:rsidRDefault="009D3E24" w:rsidP="009D3E2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Oferent nie może być związany z Zamawiającym osobowo lub kapitałowo. </w:t>
      </w:r>
    </w:p>
    <w:p w:rsidR="009D3E24" w:rsidRPr="00A9387C" w:rsidRDefault="009D3E24" w:rsidP="009D3E2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Zamawiający za zgodą Wykonawcy może dokonać poprawy oczywistych omyłek rachunkowych w ofercie. </w:t>
      </w:r>
    </w:p>
    <w:p w:rsidR="009D3E24" w:rsidRPr="008C5BBB" w:rsidRDefault="009D3E24" w:rsidP="009D3E24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W niniejszym postępowaniu nie mają zastosowania przepisy Ustawy Prawo zamówień publicznych.</w:t>
      </w:r>
    </w:p>
    <w:p w:rsidR="009D3E24" w:rsidRDefault="009D3E24" w:rsidP="009D3E24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Dodatkowe informacje dotyczące zapytania można uzyskać pod nr tel.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(48) 37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6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1266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 w.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25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.</w:t>
      </w:r>
    </w:p>
    <w:p w:rsidR="009D3E24" w:rsidRDefault="009D3E24" w:rsidP="00DD7864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D3E24" w:rsidRDefault="009D3E24" w:rsidP="009D3E24">
      <w:pPr>
        <w:tabs>
          <w:tab w:val="left" w:pos="720"/>
        </w:tabs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Wójt Gminy Solec nad Wisłą  </w:t>
      </w:r>
    </w:p>
    <w:p w:rsidR="009D3E24" w:rsidRPr="008C5BBB" w:rsidRDefault="009D3E24" w:rsidP="009D3E24">
      <w:pPr>
        <w:tabs>
          <w:tab w:val="left" w:pos="720"/>
        </w:tabs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/-/ Marek Szymczyk</w:t>
      </w:r>
    </w:p>
    <w:p w:rsidR="009D3E24" w:rsidRPr="008C5BBB" w:rsidRDefault="009D3E24" w:rsidP="009D3E24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ind w:left="17"/>
        <w:jc w:val="both"/>
        <w:rPr>
          <w:rFonts w:ascii="Times New Roman" w:eastAsia="Times New Roman" w:hAnsi="Times New Roman"/>
          <w:color w:val="000000"/>
          <w:sz w:val="18"/>
          <w:szCs w:val="20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>Załączniki:</w:t>
      </w:r>
    </w:p>
    <w:p w:rsidR="00DD7864" w:rsidRDefault="009D3E24" w:rsidP="009D3E24">
      <w:pPr>
        <w:numPr>
          <w:ilvl w:val="3"/>
          <w:numId w:val="2"/>
        </w:num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>Formularz  ofertowy,</w:t>
      </w:r>
    </w:p>
    <w:p w:rsidR="004665F9" w:rsidRDefault="004665F9" w:rsidP="009D3E24">
      <w:pPr>
        <w:numPr>
          <w:ilvl w:val="3"/>
          <w:numId w:val="2"/>
        </w:num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>Dokumentacja rozbiórki,</w:t>
      </w:r>
    </w:p>
    <w:p w:rsidR="004665F9" w:rsidRDefault="004665F9" w:rsidP="009D3E24">
      <w:pPr>
        <w:numPr>
          <w:ilvl w:val="3"/>
          <w:numId w:val="2"/>
        </w:num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>SST</w:t>
      </w:r>
    </w:p>
    <w:p w:rsidR="004665F9" w:rsidRDefault="004665F9" w:rsidP="009D3E24">
      <w:pPr>
        <w:numPr>
          <w:ilvl w:val="3"/>
          <w:numId w:val="2"/>
        </w:num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>Przedmiar robót,</w:t>
      </w:r>
    </w:p>
    <w:p w:rsidR="004665F9" w:rsidRPr="00DD7864" w:rsidRDefault="004665F9" w:rsidP="009D3E24">
      <w:pPr>
        <w:numPr>
          <w:ilvl w:val="3"/>
          <w:numId w:val="2"/>
        </w:num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 xml:space="preserve">Wzór umowy. </w:t>
      </w:r>
    </w:p>
    <w:p w:rsidR="004665F9" w:rsidRDefault="009D3E24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8C5BBB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   </w:t>
      </w:r>
    </w:p>
    <w:p w:rsidR="004665F9" w:rsidRDefault="004665F9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4665F9" w:rsidRDefault="004665F9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4665F9" w:rsidRDefault="004665F9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F6236" w:rsidRDefault="00EF6236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F6236" w:rsidRDefault="00EF6236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F6236" w:rsidRDefault="00EF6236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F6236" w:rsidRDefault="00EF6236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F6236" w:rsidRDefault="00EF6236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F6236" w:rsidRDefault="00EF6236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F6236" w:rsidRDefault="00EF6236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F6236" w:rsidRDefault="00EF6236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F6236" w:rsidRDefault="00EF6236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F6236" w:rsidRDefault="00EF6236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F6236" w:rsidRDefault="00EF6236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F6236" w:rsidRDefault="00EF6236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F6236" w:rsidRDefault="00EF6236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F6236" w:rsidRDefault="00EF6236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F6236" w:rsidRDefault="00EF6236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F6236" w:rsidRDefault="00EF6236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F6236" w:rsidRDefault="00EF6236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F6236" w:rsidRDefault="00EF6236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F6236" w:rsidRDefault="00EF6236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F6236" w:rsidRDefault="00EF6236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4665F9" w:rsidRDefault="004665F9" w:rsidP="009D3E2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bookmarkStart w:id="0" w:name="_GoBack"/>
      <w:bookmarkEnd w:id="0"/>
    </w:p>
    <w:sectPr w:rsidR="004665F9" w:rsidSect="00A4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0D78"/>
    <w:multiLevelType w:val="hybridMultilevel"/>
    <w:tmpl w:val="F06C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3F31"/>
    <w:multiLevelType w:val="hybridMultilevel"/>
    <w:tmpl w:val="DB3AE524"/>
    <w:lvl w:ilvl="0" w:tplc="16C49EA4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ascii="Times New Roman" w:hAnsi="Times New Roman" w:cs="Times New Roman"/>
      </w:rPr>
    </w:lvl>
  </w:abstractNum>
  <w:abstractNum w:abstractNumId="2">
    <w:nsid w:val="333838BF"/>
    <w:multiLevelType w:val="hybridMultilevel"/>
    <w:tmpl w:val="13D2A326"/>
    <w:lvl w:ilvl="0" w:tplc="7AA204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80B630C2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336D0743"/>
    <w:multiLevelType w:val="hybridMultilevel"/>
    <w:tmpl w:val="86585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EAE5817"/>
    <w:multiLevelType w:val="hybridMultilevel"/>
    <w:tmpl w:val="141A7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00949"/>
    <w:multiLevelType w:val="hybridMultilevel"/>
    <w:tmpl w:val="C1B84E64"/>
    <w:lvl w:ilvl="0" w:tplc="CBDAE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3E24"/>
    <w:rsid w:val="00001804"/>
    <w:rsid w:val="000E7EA0"/>
    <w:rsid w:val="002A4D6F"/>
    <w:rsid w:val="00314101"/>
    <w:rsid w:val="003B49FE"/>
    <w:rsid w:val="003E4523"/>
    <w:rsid w:val="003F78CB"/>
    <w:rsid w:val="004558E4"/>
    <w:rsid w:val="004665F9"/>
    <w:rsid w:val="004851EC"/>
    <w:rsid w:val="005D0BAE"/>
    <w:rsid w:val="005D6921"/>
    <w:rsid w:val="005E4C42"/>
    <w:rsid w:val="00620B7A"/>
    <w:rsid w:val="00740816"/>
    <w:rsid w:val="007B302B"/>
    <w:rsid w:val="007C787D"/>
    <w:rsid w:val="009326E4"/>
    <w:rsid w:val="009648AA"/>
    <w:rsid w:val="0098121B"/>
    <w:rsid w:val="009D3E24"/>
    <w:rsid w:val="00A40C47"/>
    <w:rsid w:val="00A75B73"/>
    <w:rsid w:val="00AF2317"/>
    <w:rsid w:val="00C6325E"/>
    <w:rsid w:val="00C6669E"/>
    <w:rsid w:val="00DB1AD1"/>
    <w:rsid w:val="00DD7864"/>
    <w:rsid w:val="00E934E3"/>
    <w:rsid w:val="00EE68C0"/>
    <w:rsid w:val="00EF6236"/>
    <w:rsid w:val="00F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98CEC-4D58-4487-94A4-477D2974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E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3E2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3E2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D786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78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Administrator</cp:lastModifiedBy>
  <cp:revision>12</cp:revision>
  <dcterms:created xsi:type="dcterms:W3CDTF">2018-02-18T19:13:00Z</dcterms:created>
  <dcterms:modified xsi:type="dcterms:W3CDTF">2018-02-21T11:22:00Z</dcterms:modified>
</cp:coreProperties>
</file>